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E48BD" w14:textId="643933BC" w:rsidR="00AF2C02" w:rsidRPr="00831809" w:rsidRDefault="00784C87">
      <w:pPr>
        <w:rPr>
          <w:rFonts w:asciiTheme="minorBidi" w:hAnsiTheme="minorBidi"/>
        </w:rPr>
      </w:pPr>
      <w:r w:rsidRPr="00831809">
        <w:rPr>
          <w:rFonts w:asciiTheme="minorBidi" w:hAnsiTheme="minorBidi"/>
        </w:rPr>
        <w:t>Jack Kent</w:t>
      </w:r>
    </w:p>
    <w:p w14:paraId="0C7AFAB4" w14:textId="4073CF7F" w:rsidR="00784C87" w:rsidRPr="00831809" w:rsidRDefault="00784C87">
      <w:pPr>
        <w:rPr>
          <w:rFonts w:asciiTheme="minorBidi" w:hAnsiTheme="minorBidi"/>
        </w:rPr>
      </w:pPr>
      <w:r w:rsidRPr="00831809">
        <w:rPr>
          <w:rFonts w:asciiTheme="minorBidi" w:hAnsiTheme="minorBidi"/>
        </w:rPr>
        <w:t>Dr. Collins</w:t>
      </w:r>
    </w:p>
    <w:p w14:paraId="3F51D0F2" w14:textId="30A2A11C" w:rsidR="00784C87" w:rsidRPr="00831809" w:rsidRDefault="00784C87">
      <w:pPr>
        <w:rPr>
          <w:rFonts w:asciiTheme="minorBidi" w:hAnsiTheme="minorBidi"/>
        </w:rPr>
      </w:pPr>
      <w:r w:rsidRPr="00831809">
        <w:rPr>
          <w:rFonts w:asciiTheme="minorBidi" w:hAnsiTheme="minorBidi"/>
        </w:rPr>
        <w:t>BUS-381</w:t>
      </w:r>
    </w:p>
    <w:p w14:paraId="57E1A645" w14:textId="295E64AD" w:rsidR="00784C87" w:rsidRPr="00831809" w:rsidRDefault="00784C87">
      <w:pPr>
        <w:rPr>
          <w:rFonts w:asciiTheme="minorBidi" w:hAnsiTheme="minorBidi"/>
        </w:rPr>
      </w:pPr>
      <w:r w:rsidRPr="00831809">
        <w:rPr>
          <w:rFonts w:asciiTheme="minorBidi" w:hAnsiTheme="minorBidi"/>
        </w:rPr>
        <w:t>May 1, 2023</w:t>
      </w:r>
    </w:p>
    <w:p w14:paraId="0069656D" w14:textId="77777777" w:rsidR="00784C87" w:rsidRPr="00831809" w:rsidRDefault="00784C87">
      <w:pPr>
        <w:rPr>
          <w:rFonts w:asciiTheme="minorBidi" w:hAnsiTheme="minorBidi"/>
        </w:rPr>
      </w:pPr>
    </w:p>
    <w:p w14:paraId="5632E77C" w14:textId="79E75876" w:rsidR="004E26C0" w:rsidRDefault="00304FA7" w:rsidP="004E26C0">
      <w:pPr>
        <w:spacing w:line="360" w:lineRule="auto"/>
        <w:jc w:val="center"/>
        <w:rPr>
          <w:rFonts w:asciiTheme="minorBidi" w:hAnsiTheme="minorBidi"/>
          <w:b/>
          <w:bCs/>
        </w:rPr>
      </w:pPr>
      <w:r>
        <w:rPr>
          <w:rFonts w:asciiTheme="minorBidi" w:hAnsiTheme="minorBidi"/>
          <w:b/>
          <w:bCs/>
        </w:rPr>
        <w:t>Executive Summary</w:t>
      </w:r>
    </w:p>
    <w:p w14:paraId="55AABCC5" w14:textId="1218B107" w:rsidR="004E26C0" w:rsidRDefault="004E26C0" w:rsidP="004E26C0">
      <w:pPr>
        <w:spacing w:line="360" w:lineRule="auto"/>
        <w:ind w:firstLine="720"/>
        <w:rPr>
          <w:rFonts w:asciiTheme="minorBidi" w:hAnsiTheme="minorBidi"/>
        </w:rPr>
      </w:pPr>
      <w:r>
        <w:rPr>
          <w:rFonts w:asciiTheme="minorBidi" w:hAnsiTheme="minorBidi"/>
        </w:rPr>
        <w:t xml:space="preserve">I was tasked with attempting to predict attendance at Major League Baseball games based upon the dataset that I created. Using RStudio, I ran a linear regression that tried to predict what variables would have the strongest ability to directly translate to attendance. </w:t>
      </w:r>
    </w:p>
    <w:p w14:paraId="67F7DC7B" w14:textId="77777777" w:rsidR="004E26C0" w:rsidRDefault="004E26C0" w:rsidP="004E26C0">
      <w:pPr>
        <w:spacing w:line="360" w:lineRule="auto"/>
        <w:rPr>
          <w:rFonts w:asciiTheme="minorBidi" w:hAnsiTheme="minorBidi"/>
        </w:rPr>
      </w:pPr>
    </w:p>
    <w:p w14:paraId="215EC96F" w14:textId="6370AEB7" w:rsidR="00304FA7" w:rsidRDefault="004E26C0" w:rsidP="004E26C0">
      <w:pPr>
        <w:spacing w:line="360" w:lineRule="auto"/>
        <w:rPr>
          <w:rFonts w:asciiTheme="minorBidi" w:hAnsiTheme="minorBidi"/>
        </w:rPr>
      </w:pPr>
      <w:r>
        <w:rPr>
          <w:rFonts w:asciiTheme="minorBidi" w:hAnsiTheme="minorBidi"/>
        </w:rPr>
        <w:t>As shown in the table below, the variables that proved to be most valuable are as follows:</w:t>
      </w:r>
    </w:p>
    <w:p w14:paraId="0E9647B5" w14:textId="569EEA9D" w:rsidR="004E26C0" w:rsidRDefault="004E26C0" w:rsidP="004E26C0">
      <w:pPr>
        <w:pStyle w:val="ListParagraph"/>
        <w:numPr>
          <w:ilvl w:val="0"/>
          <w:numId w:val="1"/>
        </w:numPr>
        <w:spacing w:line="360" w:lineRule="auto"/>
        <w:rPr>
          <w:rFonts w:asciiTheme="minorBidi" w:hAnsiTheme="minorBidi"/>
        </w:rPr>
      </w:pPr>
      <w:r>
        <w:rPr>
          <w:rFonts w:asciiTheme="minorBidi" w:hAnsiTheme="minorBidi"/>
        </w:rPr>
        <w:t>Total Wins</w:t>
      </w:r>
    </w:p>
    <w:p w14:paraId="4AF3289D" w14:textId="25BEC6C3" w:rsidR="004E26C0" w:rsidRDefault="004E26C0" w:rsidP="004E26C0">
      <w:pPr>
        <w:pStyle w:val="ListParagraph"/>
        <w:numPr>
          <w:ilvl w:val="0"/>
          <w:numId w:val="1"/>
        </w:numPr>
        <w:spacing w:line="360" w:lineRule="auto"/>
        <w:rPr>
          <w:rFonts w:asciiTheme="minorBidi" w:hAnsiTheme="minorBidi"/>
        </w:rPr>
      </w:pPr>
      <w:r>
        <w:rPr>
          <w:rFonts w:asciiTheme="minorBidi" w:hAnsiTheme="minorBidi"/>
        </w:rPr>
        <w:t>Team Payroll</w:t>
      </w:r>
    </w:p>
    <w:p w14:paraId="6C1E8FE0" w14:textId="5DE95AC0" w:rsidR="004E26C0" w:rsidRDefault="004E26C0" w:rsidP="004E26C0">
      <w:pPr>
        <w:pStyle w:val="ListParagraph"/>
        <w:numPr>
          <w:ilvl w:val="0"/>
          <w:numId w:val="1"/>
        </w:numPr>
        <w:spacing w:line="360" w:lineRule="auto"/>
        <w:rPr>
          <w:rFonts w:asciiTheme="minorBidi" w:hAnsiTheme="minorBidi"/>
        </w:rPr>
      </w:pPr>
      <w:r>
        <w:rPr>
          <w:rFonts w:asciiTheme="minorBidi" w:hAnsiTheme="minorBidi"/>
        </w:rPr>
        <w:t>Population of the surrounding Metropolitan Area</w:t>
      </w:r>
    </w:p>
    <w:p w14:paraId="623D3651" w14:textId="2A16D778" w:rsidR="004E26C0" w:rsidRPr="004E26C0" w:rsidRDefault="004E26C0" w:rsidP="004E26C0">
      <w:pPr>
        <w:pStyle w:val="ListParagraph"/>
        <w:numPr>
          <w:ilvl w:val="0"/>
          <w:numId w:val="1"/>
        </w:numPr>
        <w:spacing w:line="360" w:lineRule="auto"/>
        <w:rPr>
          <w:rFonts w:asciiTheme="minorBidi" w:hAnsiTheme="minorBidi"/>
        </w:rPr>
      </w:pPr>
      <w:r>
        <w:rPr>
          <w:rFonts w:asciiTheme="minorBidi" w:hAnsiTheme="minorBidi"/>
        </w:rPr>
        <w:t>Top Hitter’s WAR by Baseball Reference</w:t>
      </w:r>
    </w:p>
    <w:p w14:paraId="4BCE6284" w14:textId="77777777" w:rsidR="00304FA7" w:rsidRDefault="00304FA7" w:rsidP="00304FA7">
      <w:pPr>
        <w:spacing w:line="360" w:lineRule="auto"/>
        <w:rPr>
          <w:rFonts w:asciiTheme="minorBidi" w:hAnsiTheme="minorBidi"/>
          <w:b/>
          <w:bCs/>
        </w:rPr>
      </w:pPr>
    </w:p>
    <w:tbl>
      <w:tblPr>
        <w:tblStyle w:val="TableGrid"/>
        <w:tblW w:w="0" w:type="auto"/>
        <w:tblLook w:val="04A0" w:firstRow="1" w:lastRow="0" w:firstColumn="1" w:lastColumn="0" w:noHBand="0" w:noVBand="1"/>
      </w:tblPr>
      <w:tblGrid>
        <w:gridCol w:w="3116"/>
        <w:gridCol w:w="3117"/>
        <w:gridCol w:w="3117"/>
      </w:tblGrid>
      <w:tr w:rsidR="004E26C0" w14:paraId="2E5C5375" w14:textId="77777777" w:rsidTr="004E26C0">
        <w:tc>
          <w:tcPr>
            <w:tcW w:w="3116" w:type="dxa"/>
            <w:shd w:val="clear" w:color="auto" w:fill="C45911" w:themeFill="accent2" w:themeFillShade="BF"/>
          </w:tcPr>
          <w:p w14:paraId="41B3AC2A" w14:textId="77777777" w:rsidR="004E26C0" w:rsidRPr="003F15C1" w:rsidRDefault="004E26C0" w:rsidP="00615268">
            <w:pPr>
              <w:jc w:val="center"/>
              <w:rPr>
                <w:rFonts w:asciiTheme="minorBidi" w:hAnsiTheme="minorBidi"/>
              </w:rPr>
            </w:pPr>
            <w:r w:rsidRPr="003F15C1">
              <w:rPr>
                <w:rFonts w:asciiTheme="minorBidi" w:hAnsiTheme="minorBidi"/>
              </w:rPr>
              <w:t>Variable</w:t>
            </w:r>
          </w:p>
        </w:tc>
        <w:tc>
          <w:tcPr>
            <w:tcW w:w="3117" w:type="dxa"/>
            <w:shd w:val="clear" w:color="auto" w:fill="C45911" w:themeFill="accent2" w:themeFillShade="BF"/>
          </w:tcPr>
          <w:p w14:paraId="24E09F13" w14:textId="77777777" w:rsidR="004E26C0" w:rsidRPr="003F15C1" w:rsidRDefault="004E26C0" w:rsidP="00615268">
            <w:pPr>
              <w:jc w:val="center"/>
              <w:rPr>
                <w:rFonts w:asciiTheme="minorBidi" w:hAnsiTheme="minorBidi"/>
              </w:rPr>
            </w:pPr>
            <w:r w:rsidRPr="003F15C1">
              <w:rPr>
                <w:rFonts w:asciiTheme="minorBidi" w:hAnsiTheme="minorBidi"/>
              </w:rPr>
              <w:t>Estimate</w:t>
            </w:r>
          </w:p>
        </w:tc>
        <w:tc>
          <w:tcPr>
            <w:tcW w:w="3117" w:type="dxa"/>
            <w:shd w:val="clear" w:color="auto" w:fill="C45911" w:themeFill="accent2" w:themeFillShade="BF"/>
          </w:tcPr>
          <w:p w14:paraId="5843713F" w14:textId="77777777" w:rsidR="004E26C0" w:rsidRPr="003F15C1" w:rsidRDefault="004E26C0" w:rsidP="00615268">
            <w:pPr>
              <w:jc w:val="center"/>
              <w:rPr>
                <w:rFonts w:asciiTheme="minorBidi" w:hAnsiTheme="minorBidi"/>
              </w:rPr>
            </w:pPr>
            <w:r w:rsidRPr="003F15C1">
              <w:rPr>
                <w:rFonts w:asciiTheme="minorBidi" w:hAnsiTheme="minorBidi"/>
              </w:rPr>
              <w:t>P-Value</w:t>
            </w:r>
          </w:p>
        </w:tc>
      </w:tr>
      <w:tr w:rsidR="004E26C0" w14:paraId="6B73CF97" w14:textId="77777777" w:rsidTr="004E26C0">
        <w:tc>
          <w:tcPr>
            <w:tcW w:w="3116" w:type="dxa"/>
            <w:shd w:val="clear" w:color="auto" w:fill="C45911" w:themeFill="accent2" w:themeFillShade="BF"/>
          </w:tcPr>
          <w:p w14:paraId="26FA739E" w14:textId="77777777" w:rsidR="004E26C0" w:rsidRPr="003F15C1" w:rsidRDefault="004E26C0" w:rsidP="00615268">
            <w:pPr>
              <w:jc w:val="center"/>
              <w:rPr>
                <w:rFonts w:asciiTheme="minorBidi" w:hAnsiTheme="minorBidi"/>
              </w:rPr>
            </w:pPr>
            <w:r w:rsidRPr="003F15C1">
              <w:rPr>
                <w:rFonts w:asciiTheme="minorBidi" w:hAnsiTheme="minorBidi"/>
              </w:rPr>
              <w:t>Intercept</w:t>
            </w:r>
          </w:p>
        </w:tc>
        <w:tc>
          <w:tcPr>
            <w:tcW w:w="3117" w:type="dxa"/>
          </w:tcPr>
          <w:p w14:paraId="71322C24" w14:textId="77777777" w:rsidR="004E26C0" w:rsidRPr="003F15C1" w:rsidRDefault="004E26C0" w:rsidP="00615268">
            <w:pPr>
              <w:jc w:val="center"/>
              <w:rPr>
                <w:rFonts w:asciiTheme="minorBidi" w:hAnsiTheme="minorBidi"/>
              </w:rPr>
            </w:pPr>
            <w:r w:rsidRPr="003F15C1">
              <w:rPr>
                <w:rFonts w:asciiTheme="minorBidi" w:hAnsiTheme="minorBidi"/>
              </w:rPr>
              <w:t>5158.95785467</w:t>
            </w:r>
          </w:p>
        </w:tc>
        <w:tc>
          <w:tcPr>
            <w:tcW w:w="3117" w:type="dxa"/>
          </w:tcPr>
          <w:p w14:paraId="2CD466AD" w14:textId="77777777" w:rsidR="004E26C0" w:rsidRPr="003F15C1" w:rsidRDefault="004E26C0" w:rsidP="00615268">
            <w:pPr>
              <w:jc w:val="center"/>
              <w:rPr>
                <w:rFonts w:asciiTheme="minorBidi" w:hAnsiTheme="minorBidi"/>
              </w:rPr>
            </w:pPr>
            <w:r w:rsidRPr="003F15C1">
              <w:rPr>
                <w:rFonts w:asciiTheme="minorBidi" w:hAnsiTheme="minorBidi"/>
              </w:rPr>
              <w:t>0.1221</w:t>
            </w:r>
          </w:p>
        </w:tc>
      </w:tr>
      <w:tr w:rsidR="004E26C0" w14:paraId="7C4B6112" w14:textId="77777777" w:rsidTr="004E26C0">
        <w:tc>
          <w:tcPr>
            <w:tcW w:w="3116" w:type="dxa"/>
            <w:shd w:val="clear" w:color="auto" w:fill="C45911" w:themeFill="accent2" w:themeFillShade="BF"/>
          </w:tcPr>
          <w:p w14:paraId="54EFBE67" w14:textId="77777777" w:rsidR="004E26C0" w:rsidRPr="003F15C1" w:rsidRDefault="004E26C0" w:rsidP="00615268">
            <w:pPr>
              <w:jc w:val="center"/>
              <w:rPr>
                <w:rFonts w:asciiTheme="minorBidi" w:hAnsiTheme="minorBidi"/>
              </w:rPr>
            </w:pPr>
            <w:r w:rsidRPr="003F15C1">
              <w:rPr>
                <w:rFonts w:asciiTheme="minorBidi" w:hAnsiTheme="minorBidi"/>
              </w:rPr>
              <w:t>Wins</w:t>
            </w:r>
          </w:p>
        </w:tc>
        <w:tc>
          <w:tcPr>
            <w:tcW w:w="3117" w:type="dxa"/>
          </w:tcPr>
          <w:p w14:paraId="0C685AA6" w14:textId="77777777" w:rsidR="004E26C0" w:rsidRPr="003F15C1" w:rsidRDefault="004E26C0" w:rsidP="00615268">
            <w:pPr>
              <w:jc w:val="center"/>
              <w:rPr>
                <w:rFonts w:asciiTheme="minorBidi" w:hAnsiTheme="minorBidi"/>
              </w:rPr>
            </w:pPr>
            <w:r w:rsidRPr="003F15C1">
              <w:rPr>
                <w:rFonts w:asciiTheme="minorBidi" w:hAnsiTheme="minorBidi"/>
              </w:rPr>
              <w:t>124.58108001</w:t>
            </w:r>
          </w:p>
        </w:tc>
        <w:tc>
          <w:tcPr>
            <w:tcW w:w="3117" w:type="dxa"/>
          </w:tcPr>
          <w:p w14:paraId="1A6A54FE" w14:textId="77777777" w:rsidR="004E26C0" w:rsidRPr="003F15C1" w:rsidRDefault="004E26C0" w:rsidP="00615268">
            <w:pPr>
              <w:jc w:val="center"/>
              <w:rPr>
                <w:rFonts w:asciiTheme="minorBidi" w:hAnsiTheme="minorBidi"/>
              </w:rPr>
            </w:pPr>
            <w:r w:rsidRPr="003F15C1">
              <w:rPr>
                <w:rFonts w:asciiTheme="minorBidi" w:hAnsiTheme="minorBidi"/>
              </w:rPr>
              <w:t>0.0175</w:t>
            </w:r>
          </w:p>
        </w:tc>
      </w:tr>
      <w:tr w:rsidR="004E26C0" w14:paraId="7C075D09" w14:textId="77777777" w:rsidTr="004E26C0">
        <w:tc>
          <w:tcPr>
            <w:tcW w:w="3116" w:type="dxa"/>
            <w:shd w:val="clear" w:color="auto" w:fill="C45911" w:themeFill="accent2" w:themeFillShade="BF"/>
          </w:tcPr>
          <w:p w14:paraId="72D7F6B5" w14:textId="77777777" w:rsidR="004E26C0" w:rsidRPr="003F15C1" w:rsidRDefault="004E26C0" w:rsidP="00615268">
            <w:pPr>
              <w:jc w:val="center"/>
              <w:rPr>
                <w:rFonts w:asciiTheme="minorBidi" w:hAnsiTheme="minorBidi"/>
              </w:rPr>
            </w:pPr>
            <w:r w:rsidRPr="003F15C1">
              <w:rPr>
                <w:rFonts w:asciiTheme="minorBidi" w:hAnsiTheme="minorBidi"/>
              </w:rPr>
              <w:t>Payroll</w:t>
            </w:r>
          </w:p>
        </w:tc>
        <w:tc>
          <w:tcPr>
            <w:tcW w:w="3117" w:type="dxa"/>
          </w:tcPr>
          <w:p w14:paraId="622071AB" w14:textId="77777777" w:rsidR="004E26C0" w:rsidRPr="003F15C1" w:rsidRDefault="004E26C0" w:rsidP="00615268">
            <w:pPr>
              <w:jc w:val="center"/>
              <w:rPr>
                <w:rFonts w:asciiTheme="minorBidi" w:hAnsiTheme="minorBidi"/>
              </w:rPr>
            </w:pPr>
            <w:r w:rsidRPr="003F15C1">
              <w:rPr>
                <w:rFonts w:asciiTheme="minorBidi" w:hAnsiTheme="minorBidi"/>
              </w:rPr>
              <w:t>0.00006681</w:t>
            </w:r>
          </w:p>
        </w:tc>
        <w:tc>
          <w:tcPr>
            <w:tcW w:w="3117" w:type="dxa"/>
          </w:tcPr>
          <w:p w14:paraId="11B586F7" w14:textId="77777777" w:rsidR="004E26C0" w:rsidRPr="003F15C1" w:rsidRDefault="004E26C0" w:rsidP="00615268">
            <w:pPr>
              <w:jc w:val="center"/>
              <w:rPr>
                <w:rFonts w:asciiTheme="minorBidi" w:hAnsiTheme="minorBidi"/>
              </w:rPr>
            </w:pPr>
            <w:r w:rsidRPr="003F15C1">
              <w:rPr>
                <w:rFonts w:asciiTheme="minorBidi" w:hAnsiTheme="minorBidi"/>
              </w:rPr>
              <w:t>0.000000145</w:t>
            </w:r>
          </w:p>
        </w:tc>
      </w:tr>
      <w:tr w:rsidR="004E26C0" w14:paraId="3100F8A4" w14:textId="77777777" w:rsidTr="004E26C0">
        <w:tc>
          <w:tcPr>
            <w:tcW w:w="3116" w:type="dxa"/>
            <w:shd w:val="clear" w:color="auto" w:fill="C45911" w:themeFill="accent2" w:themeFillShade="BF"/>
          </w:tcPr>
          <w:p w14:paraId="41892206" w14:textId="77777777" w:rsidR="004E26C0" w:rsidRPr="003F15C1" w:rsidRDefault="004E26C0" w:rsidP="00615268">
            <w:pPr>
              <w:jc w:val="center"/>
              <w:rPr>
                <w:rFonts w:asciiTheme="minorBidi" w:hAnsiTheme="minorBidi"/>
              </w:rPr>
            </w:pPr>
            <w:r w:rsidRPr="003F15C1">
              <w:rPr>
                <w:rFonts w:asciiTheme="minorBidi" w:hAnsiTheme="minorBidi"/>
              </w:rPr>
              <w:t>TopBatterbWAR</w:t>
            </w:r>
          </w:p>
        </w:tc>
        <w:tc>
          <w:tcPr>
            <w:tcW w:w="3117" w:type="dxa"/>
          </w:tcPr>
          <w:p w14:paraId="44EB0E7B" w14:textId="77777777" w:rsidR="004E26C0" w:rsidRPr="003F15C1" w:rsidRDefault="004E26C0" w:rsidP="00615268">
            <w:pPr>
              <w:jc w:val="center"/>
              <w:rPr>
                <w:rFonts w:asciiTheme="minorBidi" w:hAnsiTheme="minorBidi"/>
              </w:rPr>
            </w:pPr>
            <w:r w:rsidRPr="003F15C1">
              <w:rPr>
                <w:rFonts w:asciiTheme="minorBidi" w:hAnsiTheme="minorBidi"/>
              </w:rPr>
              <w:t>788.93584090</w:t>
            </w:r>
          </w:p>
        </w:tc>
        <w:tc>
          <w:tcPr>
            <w:tcW w:w="3117" w:type="dxa"/>
          </w:tcPr>
          <w:p w14:paraId="08975768" w14:textId="77777777" w:rsidR="004E26C0" w:rsidRPr="003F15C1" w:rsidRDefault="004E26C0" w:rsidP="00615268">
            <w:pPr>
              <w:jc w:val="center"/>
              <w:rPr>
                <w:rFonts w:asciiTheme="minorBidi" w:hAnsiTheme="minorBidi"/>
              </w:rPr>
            </w:pPr>
            <w:r w:rsidRPr="003F15C1">
              <w:rPr>
                <w:rFonts w:asciiTheme="minorBidi" w:hAnsiTheme="minorBidi"/>
              </w:rPr>
              <w:t>0.0229</w:t>
            </w:r>
          </w:p>
        </w:tc>
      </w:tr>
      <w:tr w:rsidR="004E26C0" w14:paraId="620A0AF2" w14:textId="77777777" w:rsidTr="004E26C0">
        <w:tc>
          <w:tcPr>
            <w:tcW w:w="3116" w:type="dxa"/>
            <w:shd w:val="clear" w:color="auto" w:fill="C45911" w:themeFill="accent2" w:themeFillShade="BF"/>
          </w:tcPr>
          <w:p w14:paraId="0D4F667A" w14:textId="77777777" w:rsidR="004E26C0" w:rsidRPr="003F15C1" w:rsidRDefault="004E26C0" w:rsidP="00615268">
            <w:pPr>
              <w:jc w:val="center"/>
              <w:rPr>
                <w:rFonts w:asciiTheme="minorBidi" w:hAnsiTheme="minorBidi"/>
              </w:rPr>
            </w:pPr>
            <w:r w:rsidRPr="003F15C1">
              <w:rPr>
                <w:rFonts w:asciiTheme="minorBidi" w:hAnsiTheme="minorBidi"/>
              </w:rPr>
              <w:t>MetroPopMillions</w:t>
            </w:r>
          </w:p>
        </w:tc>
        <w:tc>
          <w:tcPr>
            <w:tcW w:w="3117" w:type="dxa"/>
          </w:tcPr>
          <w:p w14:paraId="3A1B00F5" w14:textId="77777777" w:rsidR="004E26C0" w:rsidRPr="003F15C1" w:rsidRDefault="004E26C0" w:rsidP="00615268">
            <w:pPr>
              <w:jc w:val="center"/>
              <w:rPr>
                <w:rFonts w:asciiTheme="minorBidi" w:hAnsiTheme="minorBidi"/>
              </w:rPr>
            </w:pPr>
            <w:r w:rsidRPr="003F15C1">
              <w:rPr>
                <w:rFonts w:asciiTheme="minorBidi" w:hAnsiTheme="minorBidi"/>
              </w:rPr>
              <w:t>267.66904416</w:t>
            </w:r>
          </w:p>
        </w:tc>
        <w:tc>
          <w:tcPr>
            <w:tcW w:w="3117" w:type="dxa"/>
          </w:tcPr>
          <w:p w14:paraId="3900780B" w14:textId="77777777" w:rsidR="004E26C0" w:rsidRPr="003F15C1" w:rsidRDefault="004E26C0" w:rsidP="00615268">
            <w:pPr>
              <w:jc w:val="center"/>
              <w:rPr>
                <w:rFonts w:asciiTheme="minorBidi" w:hAnsiTheme="minorBidi"/>
              </w:rPr>
            </w:pPr>
            <w:r w:rsidRPr="003F15C1">
              <w:rPr>
                <w:rFonts w:asciiTheme="minorBidi" w:hAnsiTheme="minorBidi"/>
              </w:rPr>
              <w:t>0.0392</w:t>
            </w:r>
          </w:p>
        </w:tc>
      </w:tr>
    </w:tbl>
    <w:p w14:paraId="3652D4A9" w14:textId="22B51CB5" w:rsidR="004E26C0" w:rsidRDefault="004E26C0" w:rsidP="004E26C0">
      <w:pPr>
        <w:rPr>
          <w:rFonts w:asciiTheme="minorBidi" w:hAnsiTheme="minorBidi"/>
          <w:b/>
          <w:bCs/>
        </w:rPr>
      </w:pPr>
      <w:r>
        <w:rPr>
          <w:rFonts w:asciiTheme="minorBidi" w:hAnsiTheme="minorBidi"/>
          <w:b/>
          <w:bCs/>
        </w:rPr>
        <w:tab/>
      </w:r>
    </w:p>
    <w:p w14:paraId="50FCF926" w14:textId="77777777" w:rsidR="00304FA7" w:rsidRDefault="00304FA7" w:rsidP="00304FA7">
      <w:pPr>
        <w:spacing w:line="360" w:lineRule="auto"/>
        <w:rPr>
          <w:rFonts w:asciiTheme="minorBidi" w:hAnsiTheme="minorBidi"/>
          <w:b/>
          <w:bCs/>
        </w:rPr>
      </w:pPr>
    </w:p>
    <w:p w14:paraId="52DEACC7" w14:textId="2AC0F103" w:rsidR="00304FA7" w:rsidRPr="004E26C0" w:rsidRDefault="004E26C0" w:rsidP="00304FA7">
      <w:pPr>
        <w:spacing w:line="360" w:lineRule="auto"/>
        <w:rPr>
          <w:rFonts w:asciiTheme="minorBidi" w:hAnsiTheme="minorBidi"/>
        </w:rPr>
      </w:pPr>
      <w:r>
        <w:rPr>
          <w:rFonts w:asciiTheme="minorBidi" w:hAnsiTheme="minorBidi"/>
        </w:rPr>
        <w:t xml:space="preserve">The information above can be used to make different decisions regarding an organization’s business direction. A further analysis could be done pairing these statistics with revenues and dollar amounts to directly show how much money can be made with each individual variable. </w:t>
      </w:r>
    </w:p>
    <w:p w14:paraId="18A95500" w14:textId="77777777" w:rsidR="00304FA7" w:rsidRDefault="00304FA7" w:rsidP="00304FA7">
      <w:pPr>
        <w:spacing w:line="360" w:lineRule="auto"/>
        <w:rPr>
          <w:rFonts w:asciiTheme="minorBidi" w:hAnsiTheme="minorBidi"/>
          <w:b/>
          <w:bCs/>
        </w:rPr>
      </w:pPr>
    </w:p>
    <w:p w14:paraId="1FA65F9A" w14:textId="77777777" w:rsidR="00304FA7" w:rsidRDefault="00304FA7" w:rsidP="00304FA7">
      <w:pPr>
        <w:spacing w:line="360" w:lineRule="auto"/>
        <w:rPr>
          <w:rFonts w:asciiTheme="minorBidi" w:hAnsiTheme="minorBidi"/>
          <w:b/>
          <w:bCs/>
        </w:rPr>
      </w:pPr>
    </w:p>
    <w:p w14:paraId="59B111A2" w14:textId="77777777" w:rsidR="00304FA7" w:rsidRDefault="00304FA7" w:rsidP="00304FA7">
      <w:pPr>
        <w:spacing w:line="360" w:lineRule="auto"/>
        <w:rPr>
          <w:rFonts w:asciiTheme="minorBidi" w:hAnsiTheme="minorBidi"/>
          <w:b/>
          <w:bCs/>
        </w:rPr>
      </w:pPr>
    </w:p>
    <w:p w14:paraId="4F506CF7" w14:textId="77777777" w:rsidR="00304FA7" w:rsidRDefault="00304FA7" w:rsidP="00304FA7">
      <w:pPr>
        <w:spacing w:line="360" w:lineRule="auto"/>
        <w:rPr>
          <w:rFonts w:asciiTheme="minorBidi" w:hAnsiTheme="minorBidi"/>
          <w:b/>
          <w:bCs/>
        </w:rPr>
      </w:pPr>
    </w:p>
    <w:p w14:paraId="1AFA9E37" w14:textId="77777777" w:rsidR="00304FA7" w:rsidRDefault="00304FA7" w:rsidP="00304FA7">
      <w:pPr>
        <w:spacing w:line="360" w:lineRule="auto"/>
        <w:rPr>
          <w:rFonts w:asciiTheme="minorBidi" w:hAnsiTheme="minorBidi"/>
          <w:b/>
          <w:bCs/>
        </w:rPr>
      </w:pPr>
    </w:p>
    <w:p w14:paraId="0B64BECF" w14:textId="77777777" w:rsidR="00304FA7" w:rsidRDefault="00304FA7" w:rsidP="00304FA7">
      <w:pPr>
        <w:spacing w:line="360" w:lineRule="auto"/>
        <w:rPr>
          <w:rFonts w:asciiTheme="minorBidi" w:hAnsiTheme="minorBidi"/>
          <w:b/>
          <w:bCs/>
        </w:rPr>
      </w:pPr>
    </w:p>
    <w:p w14:paraId="3E57DE33" w14:textId="17F41F62" w:rsidR="00784C87" w:rsidRPr="00831809" w:rsidRDefault="00784C87" w:rsidP="00304FA7">
      <w:pPr>
        <w:spacing w:line="360" w:lineRule="auto"/>
        <w:rPr>
          <w:rFonts w:asciiTheme="minorBidi" w:hAnsiTheme="minorBidi"/>
          <w:b/>
          <w:bCs/>
        </w:rPr>
      </w:pPr>
      <w:r w:rsidRPr="00831809">
        <w:rPr>
          <w:rFonts w:asciiTheme="minorBidi" w:hAnsiTheme="minorBidi"/>
          <w:b/>
          <w:bCs/>
        </w:rPr>
        <w:t>Description:</w:t>
      </w:r>
    </w:p>
    <w:p w14:paraId="151BB166" w14:textId="2810DAEF" w:rsidR="00784C87" w:rsidRDefault="00784C87" w:rsidP="00304FA7">
      <w:pPr>
        <w:spacing w:line="360" w:lineRule="auto"/>
        <w:rPr>
          <w:rFonts w:asciiTheme="minorBidi" w:hAnsiTheme="minorBidi"/>
        </w:rPr>
      </w:pPr>
      <w:r w:rsidRPr="00831809">
        <w:rPr>
          <w:rFonts w:asciiTheme="minorBidi" w:hAnsiTheme="minorBidi"/>
          <w:b/>
          <w:bCs/>
        </w:rPr>
        <w:tab/>
      </w:r>
      <w:r w:rsidRPr="00831809">
        <w:rPr>
          <w:rFonts w:asciiTheme="minorBidi" w:hAnsiTheme="minorBidi"/>
        </w:rPr>
        <w:t>Over the past couple of weeks, I have been working to find a way to predict attendance at Major League Baseball games</w:t>
      </w:r>
      <w:r w:rsidR="00831809" w:rsidRPr="00831809">
        <w:rPr>
          <w:rFonts w:asciiTheme="minorBidi" w:hAnsiTheme="minorBidi"/>
        </w:rPr>
        <w:t xml:space="preserve">. Ticket sales and game attendance is a prominent source of revenue for MLB clubs, as well as a good way to gauge the overall feelings of the team’s fans. </w:t>
      </w:r>
      <w:r w:rsidR="00831809">
        <w:rPr>
          <w:rFonts w:asciiTheme="minorBidi" w:hAnsiTheme="minorBidi"/>
        </w:rPr>
        <w:t xml:space="preserve">Additionally, having a strong attendance record could make the club more appealing in other areas. Consistent attendance might make sponsors more likely to advertise within the park or make players who like playing in front of a passionate fanbase more likely to sign with a team. While the last two statements will not be covered and analyzed in this project, </w:t>
      </w:r>
      <w:r w:rsidR="00D55AE3">
        <w:rPr>
          <w:rFonts w:asciiTheme="minorBidi" w:hAnsiTheme="minorBidi"/>
        </w:rPr>
        <w:t xml:space="preserve">they are used to generally show the importance of attendance at the games. </w:t>
      </w:r>
    </w:p>
    <w:p w14:paraId="3D88A21C" w14:textId="77777777" w:rsidR="00D55AE3" w:rsidRDefault="00D55AE3" w:rsidP="00304FA7">
      <w:pPr>
        <w:spacing w:line="360" w:lineRule="auto"/>
        <w:rPr>
          <w:rFonts w:asciiTheme="minorBidi" w:hAnsiTheme="minorBidi"/>
        </w:rPr>
      </w:pPr>
    </w:p>
    <w:p w14:paraId="02ABF803" w14:textId="389AB197" w:rsidR="00D55AE3" w:rsidRDefault="00D55AE3" w:rsidP="00304FA7">
      <w:pPr>
        <w:spacing w:line="360" w:lineRule="auto"/>
        <w:rPr>
          <w:rFonts w:asciiTheme="minorBidi" w:hAnsiTheme="minorBidi"/>
          <w:b/>
          <w:bCs/>
        </w:rPr>
      </w:pPr>
      <w:r w:rsidRPr="00D55AE3">
        <w:rPr>
          <w:rFonts w:asciiTheme="minorBidi" w:hAnsiTheme="minorBidi"/>
          <w:b/>
          <w:bCs/>
        </w:rPr>
        <w:t>Data</w:t>
      </w:r>
      <w:r>
        <w:rPr>
          <w:rFonts w:asciiTheme="minorBidi" w:hAnsiTheme="minorBidi"/>
          <w:b/>
          <w:bCs/>
        </w:rPr>
        <w:t>:</w:t>
      </w:r>
    </w:p>
    <w:p w14:paraId="6E09E333" w14:textId="4394E4ED" w:rsidR="00D55AE3" w:rsidRDefault="00D55AE3" w:rsidP="00304FA7">
      <w:pPr>
        <w:spacing w:line="360" w:lineRule="auto"/>
        <w:rPr>
          <w:rFonts w:asciiTheme="minorBidi" w:hAnsiTheme="minorBidi"/>
        </w:rPr>
      </w:pPr>
      <w:r>
        <w:rPr>
          <w:rFonts w:asciiTheme="minorBidi" w:hAnsiTheme="minorBidi"/>
          <w:b/>
          <w:bCs/>
        </w:rPr>
        <w:tab/>
      </w:r>
      <w:r>
        <w:rPr>
          <w:rFonts w:asciiTheme="minorBidi" w:hAnsiTheme="minorBidi"/>
        </w:rPr>
        <w:t xml:space="preserve">For this project, I created my own dataset from scratch by scraping the internet for the various variables and data that I needed. First, </w:t>
      </w:r>
      <w:r w:rsidR="00307D68">
        <w:rPr>
          <w:rFonts w:asciiTheme="minorBidi" w:hAnsiTheme="minorBidi"/>
        </w:rPr>
        <w:t xml:space="preserve">I began with the year 2022 and </w:t>
      </w:r>
      <w:r>
        <w:rPr>
          <w:rFonts w:asciiTheme="minorBidi" w:hAnsiTheme="minorBidi"/>
        </w:rPr>
        <w:t xml:space="preserve">I collected all thirty Major League franchises and placed them into excel. I wanted to have some </w:t>
      </w:r>
      <w:r w:rsidR="00177BE7">
        <w:rPr>
          <w:rFonts w:asciiTheme="minorBidi" w:hAnsiTheme="minorBidi"/>
        </w:rPr>
        <w:t xml:space="preserve">variables that related to team performance, so I included Wins, Playoffs, </w:t>
      </w:r>
      <w:r w:rsidR="005F1F02">
        <w:rPr>
          <w:rFonts w:asciiTheme="minorBidi" w:hAnsiTheme="minorBidi"/>
        </w:rPr>
        <w:t xml:space="preserve">and </w:t>
      </w:r>
      <w:r w:rsidR="00177BE7">
        <w:rPr>
          <w:rFonts w:asciiTheme="minorBidi" w:hAnsiTheme="minorBidi"/>
        </w:rPr>
        <w:t>the Wins-Above-</w:t>
      </w:r>
      <w:r w:rsidR="005F1F02">
        <w:rPr>
          <w:rFonts w:asciiTheme="minorBidi" w:hAnsiTheme="minorBidi"/>
        </w:rPr>
        <w:t>Replacement (WAR)</w:t>
      </w:r>
      <w:r w:rsidR="00177BE7">
        <w:rPr>
          <w:rFonts w:asciiTheme="minorBidi" w:hAnsiTheme="minorBidi"/>
        </w:rPr>
        <w:t xml:space="preserve"> of the top pitcher and top hitter on the team that year</w:t>
      </w:r>
      <w:r w:rsidR="005F1F02">
        <w:rPr>
          <w:rFonts w:asciiTheme="minorBidi" w:hAnsiTheme="minorBidi"/>
        </w:rPr>
        <w:t xml:space="preserve">. WAR is a statistic calculated to determine the value of a player’s performance on the field compared to a replacement-level player at the player’s position. These variables along with the team names were all grabbed from Baseball Reference. Additionally, I wanted variables that would have a relation to a team’s financial health and the environment around them. I chose to look at the payroll of the team, the valuations of the franchise per </w:t>
      </w:r>
      <w:r w:rsidR="00307D68">
        <w:rPr>
          <w:rFonts w:asciiTheme="minorBidi" w:hAnsiTheme="minorBidi"/>
        </w:rPr>
        <w:t>Forbes, the average attendance at games, as well as the population of the surrounding metropolitan area. The payroll and attendance numbers also came from Baseball Reference, while the population of the metro areas came from Macrotrends.net which tracks population in these areas over time. After a conversation with Dr. Collins to find a way to make my dataset better, he suggested adding more years to the data.</w:t>
      </w:r>
      <w:r w:rsidR="00F1425F">
        <w:rPr>
          <w:rFonts w:asciiTheme="minorBidi" w:hAnsiTheme="minorBidi"/>
        </w:rPr>
        <w:t xml:space="preserve"> I retraced my steps and found data for every team and every third year, beginning in 2022 and ending in 2010.  </w:t>
      </w:r>
      <w:r w:rsidR="00307D68">
        <w:rPr>
          <w:rFonts w:asciiTheme="minorBidi" w:hAnsiTheme="minorBidi"/>
        </w:rPr>
        <w:t xml:space="preserve">After, we had a spirited conversation about his Oakland A’s which led to adding the final variable, the year their stadium was built. </w:t>
      </w:r>
      <w:r w:rsidR="00F1425F">
        <w:rPr>
          <w:rFonts w:asciiTheme="minorBidi" w:hAnsiTheme="minorBidi"/>
        </w:rPr>
        <w:lastRenderedPageBreak/>
        <w:t xml:space="preserve">Scraping the internet to find data and build a dataset with 150 cases and 1500 data points was extremely taxing, but also rewarding at the same time. I feel like I built a basic but strong dataset for my project. </w:t>
      </w:r>
    </w:p>
    <w:p w14:paraId="41306FF6" w14:textId="77777777" w:rsidR="00750AD8" w:rsidRDefault="00750AD8" w:rsidP="00304FA7">
      <w:pPr>
        <w:spacing w:line="360" w:lineRule="auto"/>
        <w:rPr>
          <w:rFonts w:asciiTheme="minorBidi" w:hAnsiTheme="minorBidi"/>
        </w:rPr>
      </w:pPr>
    </w:p>
    <w:p w14:paraId="1C4BC754" w14:textId="11D468D0" w:rsidR="00750AD8" w:rsidRDefault="00750AD8" w:rsidP="00304FA7">
      <w:pPr>
        <w:spacing w:line="360" w:lineRule="auto"/>
        <w:rPr>
          <w:rFonts w:asciiTheme="minorBidi" w:hAnsiTheme="minorBidi"/>
        </w:rPr>
      </w:pPr>
      <w:r w:rsidRPr="00750AD8">
        <w:rPr>
          <w:rFonts w:asciiTheme="minorBidi" w:hAnsiTheme="minorBidi"/>
          <w:b/>
          <w:bCs/>
        </w:rPr>
        <w:t>Methodology:</w:t>
      </w:r>
    </w:p>
    <w:p w14:paraId="6940B2CA" w14:textId="066C8F82" w:rsidR="00750AD8" w:rsidRDefault="00750AD8" w:rsidP="00304FA7">
      <w:pPr>
        <w:spacing w:line="360" w:lineRule="auto"/>
        <w:rPr>
          <w:rFonts w:asciiTheme="minorBidi" w:hAnsiTheme="minorBidi"/>
        </w:rPr>
      </w:pPr>
      <w:r>
        <w:rPr>
          <w:rFonts w:asciiTheme="minorBidi" w:hAnsiTheme="minorBidi"/>
        </w:rPr>
        <w:tab/>
      </w:r>
      <w:r w:rsidR="00710467">
        <w:rPr>
          <w:rFonts w:asciiTheme="minorBidi" w:hAnsiTheme="minorBidi"/>
        </w:rPr>
        <w:t xml:space="preserve">I analyzed the dataset I created above using the RStudio platform using many different </w:t>
      </w:r>
      <w:r w:rsidR="005D40A3">
        <w:rPr>
          <w:rFonts w:asciiTheme="minorBidi" w:hAnsiTheme="minorBidi"/>
        </w:rPr>
        <w:t xml:space="preserve">methods. To begin, I found the summary statistics for each quantitative variable within the data to gauge the real information of the league. Finding the average for attendance within the league allows me to have an idea of where the general </w:t>
      </w:r>
      <w:r w:rsidR="00EB59CD">
        <w:rPr>
          <w:rFonts w:asciiTheme="minorBidi" w:hAnsiTheme="minorBidi"/>
        </w:rPr>
        <w:t xml:space="preserve">population is. This could be used to examine teams below that threshold and find areas in which they are weak that could bring attendance up which will also increase revenue and club interest. Next, I ran a linear regression using all data points to find a relationship between a certain variable and how that variable will impact attendance. This regression led to interesting findings that I believe could be beneficial to individual clubs. One problem within the regression is the intercept is estimated extremely high, meaning that the base is much too high in comparison to the real attendance numbers. I ran the regression multiple times and was not able to figure out why </w:t>
      </w:r>
      <w:r w:rsidR="00A24545">
        <w:rPr>
          <w:rFonts w:asciiTheme="minorBidi" w:hAnsiTheme="minorBidi"/>
        </w:rPr>
        <w:t>this number was so high.</w:t>
      </w:r>
      <w:r w:rsidR="00C7091D">
        <w:rPr>
          <w:rFonts w:asciiTheme="minorBidi" w:hAnsiTheme="minorBidi"/>
        </w:rPr>
        <w:t xml:space="preserve"> As an attempt to combat this, I reran the regression using only the data that the first regression found to be significant and reached an intercept that is more reasonable.</w:t>
      </w:r>
      <w:r w:rsidR="00A24545">
        <w:rPr>
          <w:rFonts w:asciiTheme="minorBidi" w:hAnsiTheme="minorBidi"/>
        </w:rPr>
        <w:t xml:space="preserve"> In the future I would like to figure out why this was the result. I believe that the information garnered is still valuable though. Thankfully, I was able to find all the information needed for the data, so I did not have to work around missing data or NA’s. </w:t>
      </w:r>
    </w:p>
    <w:p w14:paraId="1EA93F7A" w14:textId="77777777" w:rsidR="00A24545" w:rsidRDefault="00A24545" w:rsidP="00304FA7">
      <w:pPr>
        <w:spacing w:line="360" w:lineRule="auto"/>
        <w:rPr>
          <w:rFonts w:asciiTheme="minorBidi" w:hAnsiTheme="minorBidi"/>
        </w:rPr>
      </w:pPr>
    </w:p>
    <w:p w14:paraId="6AB2F429" w14:textId="4C28B4FC" w:rsidR="00A24545" w:rsidRDefault="00A24545" w:rsidP="00304FA7">
      <w:pPr>
        <w:spacing w:line="360" w:lineRule="auto"/>
        <w:rPr>
          <w:rFonts w:asciiTheme="minorBidi" w:hAnsiTheme="minorBidi"/>
          <w:b/>
          <w:bCs/>
        </w:rPr>
      </w:pPr>
      <w:r w:rsidRPr="00A24545">
        <w:rPr>
          <w:rFonts w:asciiTheme="minorBidi" w:hAnsiTheme="minorBidi"/>
          <w:b/>
          <w:bCs/>
        </w:rPr>
        <w:t>Findings:</w:t>
      </w:r>
    </w:p>
    <w:p w14:paraId="48EBC55E" w14:textId="175AC9B7" w:rsidR="003F15C1" w:rsidRDefault="00A24545" w:rsidP="00304FA7">
      <w:pPr>
        <w:spacing w:line="360" w:lineRule="auto"/>
        <w:rPr>
          <w:rFonts w:asciiTheme="minorBidi" w:hAnsiTheme="minorBidi"/>
        </w:rPr>
      </w:pPr>
      <w:r>
        <w:rPr>
          <w:rFonts w:asciiTheme="minorBidi" w:hAnsiTheme="minorBidi"/>
          <w:b/>
          <w:bCs/>
        </w:rPr>
        <w:tab/>
      </w:r>
      <w:r w:rsidR="00EF5635">
        <w:rPr>
          <w:rFonts w:asciiTheme="minorBidi" w:hAnsiTheme="minorBidi"/>
        </w:rPr>
        <w:t xml:space="preserve">The first thing I did in analyzing the dataset was find the summary statistics for each quantitative variable. I have compiled all of these in Table 1 at the bottom of the document. </w:t>
      </w:r>
      <w:r w:rsidR="00C7091D">
        <w:rPr>
          <w:rFonts w:asciiTheme="minorBidi" w:hAnsiTheme="minorBidi"/>
        </w:rPr>
        <w:t>I believe the most useful statistic in Table 1 is the mean average attendance at 29,068</w:t>
      </w:r>
      <w:r w:rsidR="005769E5">
        <w:rPr>
          <w:rFonts w:asciiTheme="minorBidi" w:hAnsiTheme="minorBidi"/>
        </w:rPr>
        <w:t>, as well as the standard deviation at 8676.395</w:t>
      </w:r>
      <w:r w:rsidR="00C7091D">
        <w:rPr>
          <w:rFonts w:asciiTheme="minorBidi" w:hAnsiTheme="minorBidi"/>
        </w:rPr>
        <w:t xml:space="preserve">. </w:t>
      </w:r>
      <w:r w:rsidR="00CE098E">
        <w:rPr>
          <w:rFonts w:asciiTheme="minorBidi" w:hAnsiTheme="minorBidi"/>
        </w:rPr>
        <w:t xml:space="preserve">I plotted the attendance data in figure 1 below to better show the league’s breakdown. This histogram appears to show a normal curve. </w:t>
      </w:r>
      <w:r w:rsidR="005769E5">
        <w:rPr>
          <w:rFonts w:asciiTheme="minorBidi" w:hAnsiTheme="minorBidi"/>
        </w:rPr>
        <w:t>Using a basic confidence interval, the</w:t>
      </w:r>
      <w:r w:rsidR="00CE098E">
        <w:rPr>
          <w:rFonts w:asciiTheme="minorBidi" w:hAnsiTheme="minorBidi"/>
        </w:rPr>
        <w:t xml:space="preserve"> mean and standard deviation can tell us that</w:t>
      </w:r>
      <w:r w:rsidR="005769E5">
        <w:rPr>
          <w:rFonts w:asciiTheme="minorBidi" w:hAnsiTheme="minorBidi"/>
        </w:rPr>
        <w:t xml:space="preserve"> </w:t>
      </w:r>
      <w:r w:rsidR="00CE098E">
        <w:rPr>
          <w:rFonts w:asciiTheme="minorBidi" w:hAnsiTheme="minorBidi"/>
        </w:rPr>
        <w:t xml:space="preserve">95% of the data falls between 14,380.13 and 45,856 fans per </w:t>
      </w:r>
      <w:r w:rsidR="00CE098E">
        <w:rPr>
          <w:rFonts w:asciiTheme="minorBidi" w:hAnsiTheme="minorBidi"/>
        </w:rPr>
        <w:lastRenderedPageBreak/>
        <w:t xml:space="preserve">game. Teams who do not fall into that range or fall into the lower half of that range should look to find ways to increase attendance to bring themselves closer to mean. To find some ways to increase attendance, I ran a linear regression model using all of the data available. The results can be found in Table 2 below. Using a p-value of .05, it was determined that </w:t>
      </w:r>
      <w:r w:rsidR="007522B9">
        <w:rPr>
          <w:rFonts w:asciiTheme="minorBidi" w:hAnsiTheme="minorBidi"/>
        </w:rPr>
        <w:t>w</w:t>
      </w:r>
      <w:r w:rsidR="00CE098E">
        <w:rPr>
          <w:rFonts w:asciiTheme="minorBidi" w:hAnsiTheme="minorBidi"/>
        </w:rPr>
        <w:t xml:space="preserve">ins, </w:t>
      </w:r>
      <w:r w:rsidR="007522B9">
        <w:rPr>
          <w:rFonts w:asciiTheme="minorBidi" w:hAnsiTheme="minorBidi"/>
        </w:rPr>
        <w:t>pa</w:t>
      </w:r>
      <w:r w:rsidR="00CE098E">
        <w:rPr>
          <w:rFonts w:asciiTheme="minorBidi" w:hAnsiTheme="minorBidi"/>
        </w:rPr>
        <w:t xml:space="preserve">yroll, </w:t>
      </w:r>
      <w:r w:rsidR="007522B9">
        <w:rPr>
          <w:rFonts w:asciiTheme="minorBidi" w:hAnsiTheme="minorBidi"/>
        </w:rPr>
        <w:t>the top batter’s bWAR</w:t>
      </w:r>
      <w:r w:rsidR="00CE098E">
        <w:rPr>
          <w:rFonts w:asciiTheme="minorBidi" w:hAnsiTheme="minorBidi"/>
        </w:rPr>
        <w:t xml:space="preserve">, </w:t>
      </w:r>
      <w:r w:rsidR="007522B9">
        <w:rPr>
          <w:rFonts w:asciiTheme="minorBidi" w:hAnsiTheme="minorBidi"/>
        </w:rPr>
        <w:t>and the population of the surrounding metro area were significant in predicting attendance at games. As I mentioned above, I then ran a second regression using only t</w:t>
      </w:r>
      <w:r w:rsidR="003F15C1">
        <w:rPr>
          <w:rFonts w:asciiTheme="minorBidi" w:hAnsiTheme="minorBidi"/>
        </w:rPr>
        <w:t>hese</w:t>
      </w:r>
      <w:r w:rsidR="007522B9">
        <w:rPr>
          <w:rFonts w:asciiTheme="minorBidi" w:hAnsiTheme="minorBidi"/>
        </w:rPr>
        <w:t xml:space="preserve"> variables to obtain better results.</w:t>
      </w:r>
      <w:r w:rsidR="003F15C1">
        <w:rPr>
          <w:rFonts w:asciiTheme="minorBidi" w:hAnsiTheme="minorBidi"/>
        </w:rPr>
        <w:t xml:space="preserve"> </w:t>
      </w:r>
      <w:r w:rsidR="00EC0E4C">
        <w:rPr>
          <w:rFonts w:asciiTheme="minorBidi" w:hAnsiTheme="minorBidi"/>
        </w:rPr>
        <w:t>This regression shows how many fans in attendance each variable adds. For example, every win a franchise</w:t>
      </w:r>
      <w:r w:rsidR="003F15C1">
        <w:rPr>
          <w:rFonts w:asciiTheme="minorBidi" w:hAnsiTheme="minorBidi"/>
        </w:rPr>
        <w:t xml:space="preserve"> </w:t>
      </w:r>
      <w:r w:rsidR="00EC0E4C">
        <w:rPr>
          <w:rFonts w:asciiTheme="minorBidi" w:hAnsiTheme="minorBidi"/>
        </w:rPr>
        <w:t xml:space="preserve">has is estimated to bring in about 124 fans on top of the base intercept of 5,158 fans. For example, a team with 90 wins would bring in 11,160 fans based on their win total alone. This regression also estimated that for every point of bWAR for the top hitter, an estimated 788 more fans will show up to the game, for every million people in the surrounding metro area, an estimated 267 more people will attend. The last statistic, with every million dollars spent on the payroll, almost 67 more people are estimated to attend. This last number was calculated by multiplying the 0.00006681 estimate per one dollar spent by one million. </w:t>
      </w:r>
    </w:p>
    <w:p w14:paraId="6914D36A" w14:textId="77777777" w:rsidR="00774DDF" w:rsidRDefault="00774DDF" w:rsidP="00304FA7">
      <w:pPr>
        <w:spacing w:line="360" w:lineRule="auto"/>
        <w:rPr>
          <w:rFonts w:asciiTheme="minorBidi" w:hAnsiTheme="minorBidi"/>
        </w:rPr>
      </w:pPr>
    </w:p>
    <w:p w14:paraId="08E3445E" w14:textId="2F05902E" w:rsidR="00774DDF" w:rsidRDefault="00774DDF" w:rsidP="00304FA7">
      <w:pPr>
        <w:spacing w:line="360" w:lineRule="auto"/>
        <w:rPr>
          <w:rFonts w:asciiTheme="minorBidi" w:hAnsiTheme="minorBidi"/>
          <w:b/>
          <w:bCs/>
        </w:rPr>
      </w:pPr>
      <w:r w:rsidRPr="00774DDF">
        <w:rPr>
          <w:rFonts w:asciiTheme="minorBidi" w:hAnsiTheme="minorBidi"/>
          <w:b/>
          <w:bCs/>
        </w:rPr>
        <w:t>Conclusions</w:t>
      </w:r>
      <w:r>
        <w:rPr>
          <w:rFonts w:asciiTheme="minorBidi" w:hAnsiTheme="minorBidi"/>
          <w:b/>
          <w:bCs/>
        </w:rPr>
        <w:t>:</w:t>
      </w:r>
    </w:p>
    <w:p w14:paraId="2DD7EAC9" w14:textId="0E4CC11A" w:rsidR="00EF5635" w:rsidRDefault="00774DDF" w:rsidP="00304FA7">
      <w:pPr>
        <w:spacing w:line="360" w:lineRule="auto"/>
        <w:rPr>
          <w:rFonts w:asciiTheme="minorBidi" w:hAnsiTheme="minorBidi"/>
        </w:rPr>
      </w:pPr>
      <w:r>
        <w:rPr>
          <w:rFonts w:asciiTheme="minorBidi" w:hAnsiTheme="minorBidi"/>
        </w:rPr>
        <w:tab/>
        <w:t>I want to preface this section with the fact that this analysis is very limited and exploratory. If I could do it over again, I would add in even more data and variables to try to better predict what directly leads to increases in attendance. However, with the information</w:t>
      </w:r>
      <w:r w:rsidR="00827DB1">
        <w:rPr>
          <w:rFonts w:asciiTheme="minorBidi" w:hAnsiTheme="minorBidi"/>
        </w:rPr>
        <w:t xml:space="preserve"> available, the regression model has predicted wins, payroll, metro population and the top hitter’s WAR to be most closely related to a team’s attendance. Looking at a team like the Giants in 2022 these numbers could be relevant. The Giants have above league average attendance at 30,650 fans per night. They also had more wins, and a higher payroll than the league average, however their top batter’s WAR is about 2.5 less than the league average over the years examined. </w:t>
      </w:r>
      <w:r w:rsidR="00304FA7">
        <w:rPr>
          <w:rFonts w:asciiTheme="minorBidi" w:hAnsiTheme="minorBidi"/>
        </w:rPr>
        <w:t xml:space="preserve">If their </w:t>
      </w:r>
      <w:r w:rsidR="00827DB1">
        <w:rPr>
          <w:rFonts w:asciiTheme="minorBidi" w:hAnsiTheme="minorBidi"/>
        </w:rPr>
        <w:t xml:space="preserve">top batter </w:t>
      </w:r>
      <w:r w:rsidR="00304FA7">
        <w:rPr>
          <w:rFonts w:asciiTheme="minorBidi" w:hAnsiTheme="minorBidi"/>
        </w:rPr>
        <w:t>had</w:t>
      </w:r>
      <w:r w:rsidR="00827DB1">
        <w:rPr>
          <w:rFonts w:asciiTheme="minorBidi" w:hAnsiTheme="minorBidi"/>
        </w:rPr>
        <w:t xml:space="preserve"> an average WAR relative to the rest of the dataset, they would bring in </w:t>
      </w:r>
      <w:r w:rsidR="00304FA7">
        <w:rPr>
          <w:rFonts w:asciiTheme="minorBidi" w:hAnsiTheme="minorBidi"/>
        </w:rPr>
        <w:t xml:space="preserve">an extra 1972 fans in average attendance according to the model. If they were to add a top player in the league in WAR such as Aaron Judge, that number would grow even more. While these numbers are just estimates, this information can be used to drive a team’s </w:t>
      </w:r>
      <w:r w:rsidR="00304FA7">
        <w:rPr>
          <w:rFonts w:asciiTheme="minorBidi" w:hAnsiTheme="minorBidi"/>
        </w:rPr>
        <w:lastRenderedPageBreak/>
        <w:t xml:space="preserve">decisions. If adding a player of Judge’s caliber would bring in more revenue in just attendance alone, perhaps the monstrous contract he garners would be deemed worth it from a business perspective. I wish I could expand this analysis to include revenues and other important monetary figures that drive businesses decisions. Based on my own findings, attendance is partly driven by a team’s success in wins, the location of the team, the amount spent on the team’s payroll, as well as having a star hitter who fans can come see play every night. </w:t>
      </w:r>
    </w:p>
    <w:p w14:paraId="29D32DFE" w14:textId="77777777" w:rsidR="00304FA7" w:rsidRDefault="00304FA7" w:rsidP="00304FA7">
      <w:pPr>
        <w:spacing w:line="360" w:lineRule="auto"/>
        <w:rPr>
          <w:rFonts w:asciiTheme="minorBidi" w:hAnsiTheme="minorBidi"/>
        </w:rPr>
      </w:pPr>
    </w:p>
    <w:p w14:paraId="5B1D3AAF" w14:textId="77777777" w:rsidR="00304FA7" w:rsidRDefault="00304FA7" w:rsidP="00304FA7">
      <w:pPr>
        <w:spacing w:line="360" w:lineRule="auto"/>
        <w:rPr>
          <w:rFonts w:asciiTheme="minorBidi" w:hAnsiTheme="minorBidi"/>
        </w:rPr>
      </w:pPr>
    </w:p>
    <w:p w14:paraId="29C27B39" w14:textId="77777777" w:rsidR="00304FA7" w:rsidRDefault="00304FA7" w:rsidP="00304FA7">
      <w:pPr>
        <w:spacing w:line="360" w:lineRule="auto"/>
        <w:rPr>
          <w:rFonts w:asciiTheme="minorBidi" w:hAnsiTheme="minorBidi"/>
        </w:rPr>
      </w:pPr>
    </w:p>
    <w:p w14:paraId="409FE649" w14:textId="77777777" w:rsidR="00304FA7" w:rsidRDefault="00304FA7" w:rsidP="00304FA7">
      <w:pPr>
        <w:spacing w:line="360" w:lineRule="auto"/>
        <w:rPr>
          <w:rFonts w:asciiTheme="minorBidi" w:hAnsiTheme="minorBidi"/>
        </w:rPr>
      </w:pPr>
    </w:p>
    <w:p w14:paraId="5C938FEF" w14:textId="77777777" w:rsidR="00304FA7" w:rsidRDefault="00304FA7" w:rsidP="00304FA7">
      <w:pPr>
        <w:spacing w:line="360" w:lineRule="auto"/>
        <w:rPr>
          <w:rFonts w:asciiTheme="minorBidi" w:hAnsiTheme="minorBidi"/>
        </w:rPr>
      </w:pPr>
    </w:p>
    <w:p w14:paraId="7AB6C767" w14:textId="77777777" w:rsidR="00304FA7" w:rsidRDefault="00304FA7" w:rsidP="00304FA7">
      <w:pPr>
        <w:spacing w:line="360" w:lineRule="auto"/>
        <w:rPr>
          <w:rFonts w:asciiTheme="minorBidi" w:hAnsiTheme="minorBidi"/>
        </w:rPr>
      </w:pPr>
    </w:p>
    <w:p w14:paraId="6DED93B3" w14:textId="77777777" w:rsidR="00304FA7" w:rsidRDefault="00304FA7" w:rsidP="00304FA7">
      <w:pPr>
        <w:spacing w:line="360" w:lineRule="auto"/>
        <w:rPr>
          <w:rFonts w:asciiTheme="minorBidi" w:hAnsiTheme="minorBidi"/>
        </w:rPr>
      </w:pPr>
    </w:p>
    <w:p w14:paraId="552DFDF3" w14:textId="77777777" w:rsidR="00B9630C" w:rsidRDefault="00B9630C" w:rsidP="00304FA7">
      <w:pPr>
        <w:spacing w:line="360" w:lineRule="auto"/>
        <w:rPr>
          <w:rFonts w:asciiTheme="minorBidi" w:hAnsiTheme="minorBidi"/>
        </w:rPr>
      </w:pPr>
    </w:p>
    <w:p w14:paraId="660A5183" w14:textId="77777777" w:rsidR="00B9630C" w:rsidRDefault="00B9630C" w:rsidP="00304FA7">
      <w:pPr>
        <w:spacing w:line="360" w:lineRule="auto"/>
        <w:rPr>
          <w:rFonts w:asciiTheme="minorBidi" w:hAnsiTheme="minorBidi"/>
        </w:rPr>
      </w:pPr>
    </w:p>
    <w:p w14:paraId="78DDD2E6" w14:textId="77777777" w:rsidR="00B9630C" w:rsidRDefault="00B9630C" w:rsidP="00304FA7">
      <w:pPr>
        <w:spacing w:line="360" w:lineRule="auto"/>
        <w:rPr>
          <w:rFonts w:asciiTheme="minorBidi" w:hAnsiTheme="minorBidi"/>
        </w:rPr>
      </w:pPr>
    </w:p>
    <w:p w14:paraId="5CBC5E73" w14:textId="77777777" w:rsidR="00B9630C" w:rsidRDefault="00B9630C" w:rsidP="00304FA7">
      <w:pPr>
        <w:spacing w:line="360" w:lineRule="auto"/>
        <w:rPr>
          <w:rFonts w:asciiTheme="minorBidi" w:hAnsiTheme="minorBidi"/>
        </w:rPr>
      </w:pPr>
    </w:p>
    <w:p w14:paraId="72111053" w14:textId="77777777" w:rsidR="00B9630C" w:rsidRDefault="00B9630C" w:rsidP="00304FA7">
      <w:pPr>
        <w:spacing w:line="360" w:lineRule="auto"/>
        <w:rPr>
          <w:rFonts w:asciiTheme="minorBidi" w:hAnsiTheme="minorBidi"/>
        </w:rPr>
      </w:pPr>
    </w:p>
    <w:p w14:paraId="4E0BE466" w14:textId="77777777" w:rsidR="00B9630C" w:rsidRDefault="00B9630C" w:rsidP="00304FA7">
      <w:pPr>
        <w:spacing w:line="360" w:lineRule="auto"/>
        <w:rPr>
          <w:rFonts w:asciiTheme="minorBidi" w:hAnsiTheme="minorBidi"/>
        </w:rPr>
      </w:pPr>
    </w:p>
    <w:p w14:paraId="4A65B4A6" w14:textId="77777777" w:rsidR="00B9630C" w:rsidRDefault="00B9630C" w:rsidP="00304FA7">
      <w:pPr>
        <w:spacing w:line="360" w:lineRule="auto"/>
        <w:rPr>
          <w:rFonts w:asciiTheme="minorBidi" w:hAnsiTheme="minorBidi"/>
        </w:rPr>
      </w:pPr>
    </w:p>
    <w:p w14:paraId="5F91070C" w14:textId="77777777" w:rsidR="00B9630C" w:rsidRDefault="00B9630C" w:rsidP="00304FA7">
      <w:pPr>
        <w:spacing w:line="360" w:lineRule="auto"/>
        <w:rPr>
          <w:rFonts w:asciiTheme="minorBidi" w:hAnsiTheme="minorBidi"/>
        </w:rPr>
      </w:pPr>
    </w:p>
    <w:p w14:paraId="73F9B652" w14:textId="77777777" w:rsidR="00B9630C" w:rsidRDefault="00B9630C" w:rsidP="00304FA7">
      <w:pPr>
        <w:spacing w:line="360" w:lineRule="auto"/>
        <w:rPr>
          <w:rFonts w:asciiTheme="minorBidi" w:hAnsiTheme="minorBidi"/>
        </w:rPr>
      </w:pPr>
    </w:p>
    <w:p w14:paraId="66FFBFF4" w14:textId="77777777" w:rsidR="00B9630C" w:rsidRDefault="00B9630C" w:rsidP="00304FA7">
      <w:pPr>
        <w:spacing w:line="360" w:lineRule="auto"/>
        <w:rPr>
          <w:rFonts w:asciiTheme="minorBidi" w:hAnsiTheme="minorBidi"/>
        </w:rPr>
      </w:pPr>
    </w:p>
    <w:p w14:paraId="0619A5C2" w14:textId="77777777" w:rsidR="00B9630C" w:rsidRDefault="00B9630C" w:rsidP="00304FA7">
      <w:pPr>
        <w:spacing w:line="360" w:lineRule="auto"/>
        <w:rPr>
          <w:rFonts w:asciiTheme="minorBidi" w:hAnsiTheme="minorBidi"/>
        </w:rPr>
      </w:pPr>
    </w:p>
    <w:p w14:paraId="014D37C8" w14:textId="77777777" w:rsidR="00B9630C" w:rsidRDefault="00B9630C" w:rsidP="00304FA7">
      <w:pPr>
        <w:spacing w:line="360" w:lineRule="auto"/>
        <w:rPr>
          <w:rFonts w:asciiTheme="minorBidi" w:hAnsiTheme="minorBidi"/>
        </w:rPr>
      </w:pPr>
    </w:p>
    <w:p w14:paraId="5EC01BBF" w14:textId="77777777" w:rsidR="00B9630C" w:rsidRDefault="00B9630C" w:rsidP="00304FA7">
      <w:pPr>
        <w:spacing w:line="360" w:lineRule="auto"/>
        <w:rPr>
          <w:rFonts w:asciiTheme="minorBidi" w:hAnsiTheme="minorBidi"/>
        </w:rPr>
      </w:pPr>
    </w:p>
    <w:p w14:paraId="03E700E9" w14:textId="77777777" w:rsidR="00B9630C" w:rsidRDefault="00B9630C" w:rsidP="00304FA7">
      <w:pPr>
        <w:spacing w:line="360" w:lineRule="auto"/>
        <w:rPr>
          <w:rFonts w:asciiTheme="minorBidi" w:hAnsiTheme="minorBidi"/>
        </w:rPr>
      </w:pPr>
    </w:p>
    <w:p w14:paraId="283C5C6B" w14:textId="77777777" w:rsidR="00B9630C" w:rsidRDefault="00B9630C" w:rsidP="00304FA7">
      <w:pPr>
        <w:spacing w:line="360" w:lineRule="auto"/>
        <w:rPr>
          <w:rFonts w:asciiTheme="minorBidi" w:hAnsiTheme="minorBidi"/>
        </w:rPr>
      </w:pPr>
    </w:p>
    <w:p w14:paraId="06F8CB05" w14:textId="77777777" w:rsidR="00B9630C" w:rsidRDefault="00B9630C" w:rsidP="00304FA7">
      <w:pPr>
        <w:spacing w:line="360" w:lineRule="auto"/>
        <w:rPr>
          <w:rFonts w:asciiTheme="minorBidi" w:hAnsiTheme="minorBidi"/>
        </w:rPr>
      </w:pPr>
    </w:p>
    <w:p w14:paraId="0BCA2755" w14:textId="77777777" w:rsidR="00B9630C" w:rsidRDefault="00B9630C" w:rsidP="00304FA7">
      <w:pPr>
        <w:spacing w:line="360" w:lineRule="auto"/>
        <w:rPr>
          <w:rFonts w:asciiTheme="minorBidi" w:hAnsiTheme="minorBidi"/>
        </w:rPr>
      </w:pPr>
    </w:p>
    <w:p w14:paraId="41903665" w14:textId="5C906546" w:rsidR="00304FA7" w:rsidRPr="00304FA7" w:rsidRDefault="00304FA7" w:rsidP="00304FA7">
      <w:pPr>
        <w:spacing w:line="360" w:lineRule="auto"/>
        <w:rPr>
          <w:rFonts w:asciiTheme="minorBidi" w:hAnsiTheme="minorBidi"/>
          <w:b/>
          <w:bCs/>
        </w:rPr>
      </w:pPr>
      <w:r w:rsidRPr="00304FA7">
        <w:rPr>
          <w:rFonts w:asciiTheme="minorBidi" w:hAnsiTheme="minorBidi"/>
          <w:b/>
          <w:bCs/>
        </w:rPr>
        <w:lastRenderedPageBreak/>
        <w:t>Tables and Figures</w:t>
      </w:r>
    </w:p>
    <w:p w14:paraId="5541CE58" w14:textId="77777777" w:rsidR="00EF5635" w:rsidRDefault="00EF5635" w:rsidP="00304FA7">
      <w:pPr>
        <w:spacing w:line="360" w:lineRule="auto"/>
        <w:rPr>
          <w:rFonts w:asciiTheme="minorBidi" w:hAnsiTheme="minorBidi"/>
        </w:rPr>
      </w:pPr>
    </w:p>
    <w:p w14:paraId="77765A24" w14:textId="1A5440E7" w:rsidR="00EF5635" w:rsidRPr="003F15C1" w:rsidRDefault="00127640" w:rsidP="003F15C1">
      <w:pPr>
        <w:rPr>
          <w:rFonts w:asciiTheme="minorBidi" w:hAnsiTheme="minorBidi"/>
          <w:b/>
          <w:bCs/>
        </w:rPr>
      </w:pPr>
      <w:r w:rsidRPr="00127640">
        <w:rPr>
          <w:rFonts w:asciiTheme="minorBidi" w:hAnsiTheme="minorBidi"/>
          <w:b/>
          <w:bCs/>
        </w:rPr>
        <w:t>Table 1:</w:t>
      </w:r>
      <w:r w:rsidR="00BD3029">
        <w:rPr>
          <w:rFonts w:asciiTheme="minorBidi" w:hAnsiTheme="minorBidi"/>
          <w:b/>
          <w:bCs/>
        </w:rPr>
        <w:t xml:space="preserve"> Summary Statistics</w:t>
      </w:r>
    </w:p>
    <w:tbl>
      <w:tblPr>
        <w:tblStyle w:val="TableGrid"/>
        <w:tblpPr w:leftFromText="180" w:rightFromText="180" w:vertAnchor="text" w:horzAnchor="margin" w:tblpXSpec="center" w:tblpY="215"/>
        <w:tblW w:w="10500" w:type="dxa"/>
        <w:tblLook w:val="04A0" w:firstRow="1" w:lastRow="0" w:firstColumn="1" w:lastColumn="0" w:noHBand="0" w:noVBand="1"/>
      </w:tblPr>
      <w:tblGrid>
        <w:gridCol w:w="2367"/>
        <w:gridCol w:w="1582"/>
        <w:gridCol w:w="1731"/>
        <w:gridCol w:w="1656"/>
        <w:gridCol w:w="1582"/>
        <w:gridCol w:w="1582"/>
      </w:tblGrid>
      <w:tr w:rsidR="003F15C1" w14:paraId="0D3E0048" w14:textId="77777777" w:rsidTr="003F15C1">
        <w:trPr>
          <w:trHeight w:val="321"/>
        </w:trPr>
        <w:tc>
          <w:tcPr>
            <w:tcW w:w="2367" w:type="dxa"/>
            <w:shd w:val="clear" w:color="auto" w:fill="8EAADB" w:themeFill="accent1" w:themeFillTint="99"/>
          </w:tcPr>
          <w:p w14:paraId="2F9A1A3A" w14:textId="77777777" w:rsidR="003F15C1" w:rsidRDefault="003F15C1" w:rsidP="003F15C1">
            <w:pPr>
              <w:jc w:val="center"/>
              <w:rPr>
                <w:rFonts w:asciiTheme="minorBidi" w:hAnsiTheme="minorBidi"/>
              </w:rPr>
            </w:pPr>
            <w:r>
              <w:rPr>
                <w:rFonts w:asciiTheme="minorBidi" w:hAnsiTheme="minorBidi"/>
              </w:rPr>
              <w:t>Variable</w:t>
            </w:r>
          </w:p>
        </w:tc>
        <w:tc>
          <w:tcPr>
            <w:tcW w:w="1582" w:type="dxa"/>
            <w:shd w:val="clear" w:color="auto" w:fill="8EAADB" w:themeFill="accent1" w:themeFillTint="99"/>
          </w:tcPr>
          <w:p w14:paraId="45ECFEDC" w14:textId="77777777" w:rsidR="003F15C1" w:rsidRDefault="003F15C1" w:rsidP="003F15C1">
            <w:pPr>
              <w:jc w:val="center"/>
              <w:rPr>
                <w:rFonts w:asciiTheme="minorBidi" w:hAnsiTheme="minorBidi"/>
              </w:rPr>
            </w:pPr>
            <w:r>
              <w:rPr>
                <w:rFonts w:asciiTheme="minorBidi" w:hAnsiTheme="minorBidi"/>
              </w:rPr>
              <w:t>Min</w:t>
            </w:r>
          </w:p>
        </w:tc>
        <w:tc>
          <w:tcPr>
            <w:tcW w:w="1731" w:type="dxa"/>
            <w:shd w:val="clear" w:color="auto" w:fill="8EAADB" w:themeFill="accent1" w:themeFillTint="99"/>
          </w:tcPr>
          <w:p w14:paraId="2FFA04F5" w14:textId="77777777" w:rsidR="003F15C1" w:rsidRDefault="003F15C1" w:rsidP="003F15C1">
            <w:pPr>
              <w:jc w:val="center"/>
              <w:rPr>
                <w:rFonts w:asciiTheme="minorBidi" w:hAnsiTheme="minorBidi"/>
              </w:rPr>
            </w:pPr>
            <w:r>
              <w:rPr>
                <w:rFonts w:asciiTheme="minorBidi" w:hAnsiTheme="minorBidi"/>
              </w:rPr>
              <w:t>Max</w:t>
            </w:r>
          </w:p>
        </w:tc>
        <w:tc>
          <w:tcPr>
            <w:tcW w:w="1656" w:type="dxa"/>
            <w:shd w:val="clear" w:color="auto" w:fill="8EAADB" w:themeFill="accent1" w:themeFillTint="99"/>
          </w:tcPr>
          <w:p w14:paraId="259CE5F9" w14:textId="77777777" w:rsidR="003F15C1" w:rsidRDefault="003F15C1" w:rsidP="003F15C1">
            <w:pPr>
              <w:jc w:val="center"/>
              <w:rPr>
                <w:rFonts w:asciiTheme="minorBidi" w:hAnsiTheme="minorBidi"/>
              </w:rPr>
            </w:pPr>
            <w:r>
              <w:rPr>
                <w:rFonts w:asciiTheme="minorBidi" w:hAnsiTheme="minorBidi"/>
              </w:rPr>
              <w:t>Mean</w:t>
            </w:r>
          </w:p>
        </w:tc>
        <w:tc>
          <w:tcPr>
            <w:tcW w:w="1582" w:type="dxa"/>
            <w:shd w:val="clear" w:color="auto" w:fill="8EAADB" w:themeFill="accent1" w:themeFillTint="99"/>
          </w:tcPr>
          <w:p w14:paraId="0F2F596D" w14:textId="77777777" w:rsidR="003F15C1" w:rsidRDefault="003F15C1" w:rsidP="003F15C1">
            <w:pPr>
              <w:jc w:val="center"/>
              <w:rPr>
                <w:rFonts w:asciiTheme="minorBidi" w:hAnsiTheme="minorBidi"/>
              </w:rPr>
            </w:pPr>
            <w:r>
              <w:rPr>
                <w:rFonts w:asciiTheme="minorBidi" w:hAnsiTheme="minorBidi"/>
              </w:rPr>
              <w:t>Median</w:t>
            </w:r>
          </w:p>
        </w:tc>
        <w:tc>
          <w:tcPr>
            <w:tcW w:w="1582" w:type="dxa"/>
            <w:shd w:val="clear" w:color="auto" w:fill="8EAADB" w:themeFill="accent1" w:themeFillTint="99"/>
          </w:tcPr>
          <w:p w14:paraId="26866784" w14:textId="77777777" w:rsidR="003F15C1" w:rsidRDefault="003F15C1" w:rsidP="003F15C1">
            <w:pPr>
              <w:jc w:val="center"/>
              <w:rPr>
                <w:rFonts w:asciiTheme="minorBidi" w:hAnsiTheme="minorBidi"/>
              </w:rPr>
            </w:pPr>
            <w:r>
              <w:rPr>
                <w:rFonts w:asciiTheme="minorBidi" w:hAnsiTheme="minorBidi"/>
              </w:rPr>
              <w:t>SD</w:t>
            </w:r>
          </w:p>
        </w:tc>
      </w:tr>
      <w:tr w:rsidR="003F15C1" w14:paraId="074010E7" w14:textId="77777777" w:rsidTr="003F15C1">
        <w:trPr>
          <w:trHeight w:val="645"/>
        </w:trPr>
        <w:tc>
          <w:tcPr>
            <w:tcW w:w="2367" w:type="dxa"/>
            <w:shd w:val="clear" w:color="auto" w:fill="8EAADB" w:themeFill="accent1" w:themeFillTint="99"/>
          </w:tcPr>
          <w:p w14:paraId="1E9D8F05" w14:textId="77777777" w:rsidR="003F15C1" w:rsidRDefault="003F15C1" w:rsidP="003F15C1">
            <w:pPr>
              <w:jc w:val="center"/>
              <w:rPr>
                <w:rFonts w:asciiTheme="minorBidi" w:hAnsiTheme="minorBidi"/>
              </w:rPr>
            </w:pPr>
            <w:r>
              <w:rPr>
                <w:rFonts w:asciiTheme="minorBidi" w:hAnsiTheme="minorBidi"/>
              </w:rPr>
              <w:t>Payroll</w:t>
            </w:r>
          </w:p>
        </w:tc>
        <w:tc>
          <w:tcPr>
            <w:tcW w:w="1582" w:type="dxa"/>
          </w:tcPr>
          <w:p w14:paraId="1D846386" w14:textId="77777777" w:rsidR="003F15C1" w:rsidRDefault="003F15C1" w:rsidP="003F15C1">
            <w:pPr>
              <w:jc w:val="center"/>
              <w:rPr>
                <w:rFonts w:asciiTheme="minorBidi" w:hAnsiTheme="minorBidi"/>
              </w:rPr>
            </w:pPr>
            <w:r>
              <w:rPr>
                <w:rFonts w:asciiTheme="minorBidi" w:hAnsiTheme="minorBidi"/>
              </w:rPr>
              <w:t>14,672,300</w:t>
            </w:r>
          </w:p>
        </w:tc>
        <w:tc>
          <w:tcPr>
            <w:tcW w:w="1731" w:type="dxa"/>
          </w:tcPr>
          <w:p w14:paraId="7AEAC1B3" w14:textId="77777777" w:rsidR="003F15C1" w:rsidRDefault="003F15C1" w:rsidP="003F15C1">
            <w:pPr>
              <w:jc w:val="center"/>
              <w:rPr>
                <w:rFonts w:asciiTheme="minorBidi" w:hAnsiTheme="minorBidi"/>
              </w:rPr>
            </w:pPr>
            <w:r>
              <w:rPr>
                <w:rFonts w:asciiTheme="minorBidi" w:hAnsiTheme="minorBidi"/>
              </w:rPr>
              <w:t>270,381,426</w:t>
            </w:r>
          </w:p>
        </w:tc>
        <w:tc>
          <w:tcPr>
            <w:tcW w:w="1656" w:type="dxa"/>
          </w:tcPr>
          <w:p w14:paraId="1B15EECF" w14:textId="77777777" w:rsidR="003F15C1" w:rsidRDefault="003F15C1" w:rsidP="003F15C1">
            <w:pPr>
              <w:jc w:val="center"/>
              <w:rPr>
                <w:rFonts w:asciiTheme="minorBidi" w:hAnsiTheme="minorBidi"/>
              </w:rPr>
            </w:pPr>
            <w:r>
              <w:rPr>
                <w:rFonts w:asciiTheme="minorBidi" w:hAnsiTheme="minorBidi"/>
              </w:rPr>
              <w:t>121,070586</w:t>
            </w:r>
          </w:p>
        </w:tc>
        <w:tc>
          <w:tcPr>
            <w:tcW w:w="1582" w:type="dxa"/>
          </w:tcPr>
          <w:p w14:paraId="33773B90" w14:textId="77777777" w:rsidR="003F15C1" w:rsidRDefault="003F15C1" w:rsidP="003F15C1">
            <w:pPr>
              <w:jc w:val="center"/>
              <w:rPr>
                <w:rFonts w:asciiTheme="minorBidi" w:hAnsiTheme="minorBidi"/>
              </w:rPr>
            </w:pPr>
            <w:r>
              <w:rPr>
                <w:rFonts w:asciiTheme="minorBidi" w:hAnsiTheme="minorBidi"/>
              </w:rPr>
              <w:t>106725268</w:t>
            </w:r>
          </w:p>
        </w:tc>
        <w:tc>
          <w:tcPr>
            <w:tcW w:w="1582" w:type="dxa"/>
          </w:tcPr>
          <w:p w14:paraId="0034DE48" w14:textId="77777777" w:rsidR="003F15C1" w:rsidRDefault="003F15C1" w:rsidP="003F15C1">
            <w:pPr>
              <w:jc w:val="center"/>
              <w:rPr>
                <w:rFonts w:asciiTheme="minorBidi" w:hAnsiTheme="minorBidi"/>
              </w:rPr>
            </w:pPr>
            <w:r>
              <w:rPr>
                <w:rFonts w:asciiTheme="minorBidi" w:hAnsiTheme="minorBidi"/>
              </w:rPr>
              <w:t>55,839,674</w:t>
            </w:r>
          </w:p>
        </w:tc>
      </w:tr>
      <w:tr w:rsidR="003F15C1" w14:paraId="3AAAADFA" w14:textId="77777777" w:rsidTr="003F15C1">
        <w:trPr>
          <w:trHeight w:val="347"/>
        </w:trPr>
        <w:tc>
          <w:tcPr>
            <w:tcW w:w="2367" w:type="dxa"/>
            <w:shd w:val="clear" w:color="auto" w:fill="8EAADB" w:themeFill="accent1" w:themeFillTint="99"/>
          </w:tcPr>
          <w:p w14:paraId="3FD52FDB" w14:textId="77777777" w:rsidR="003F15C1" w:rsidRDefault="003F15C1" w:rsidP="003F15C1">
            <w:pPr>
              <w:jc w:val="center"/>
              <w:rPr>
                <w:rFonts w:asciiTheme="minorBidi" w:hAnsiTheme="minorBidi"/>
              </w:rPr>
            </w:pPr>
            <w:r>
              <w:rPr>
                <w:rFonts w:asciiTheme="minorBidi" w:hAnsiTheme="minorBidi"/>
              </w:rPr>
              <w:t>Wins</w:t>
            </w:r>
          </w:p>
        </w:tc>
        <w:tc>
          <w:tcPr>
            <w:tcW w:w="1582" w:type="dxa"/>
          </w:tcPr>
          <w:p w14:paraId="7099C6C7" w14:textId="77777777" w:rsidR="003F15C1" w:rsidRDefault="003F15C1" w:rsidP="003F15C1">
            <w:pPr>
              <w:jc w:val="center"/>
              <w:rPr>
                <w:rFonts w:asciiTheme="minorBidi" w:hAnsiTheme="minorBidi"/>
              </w:rPr>
            </w:pPr>
            <w:r>
              <w:rPr>
                <w:rFonts w:asciiTheme="minorBidi" w:hAnsiTheme="minorBidi"/>
              </w:rPr>
              <w:t>47</w:t>
            </w:r>
          </w:p>
        </w:tc>
        <w:tc>
          <w:tcPr>
            <w:tcW w:w="1731" w:type="dxa"/>
          </w:tcPr>
          <w:p w14:paraId="566BB63B" w14:textId="77777777" w:rsidR="003F15C1" w:rsidRDefault="003F15C1" w:rsidP="003F15C1">
            <w:pPr>
              <w:jc w:val="center"/>
              <w:rPr>
                <w:rFonts w:asciiTheme="minorBidi" w:hAnsiTheme="minorBidi"/>
              </w:rPr>
            </w:pPr>
            <w:r>
              <w:rPr>
                <w:rFonts w:asciiTheme="minorBidi" w:hAnsiTheme="minorBidi"/>
              </w:rPr>
              <w:t>111</w:t>
            </w:r>
          </w:p>
        </w:tc>
        <w:tc>
          <w:tcPr>
            <w:tcW w:w="1656" w:type="dxa"/>
          </w:tcPr>
          <w:p w14:paraId="7D3ACBAC" w14:textId="77777777" w:rsidR="003F15C1" w:rsidRDefault="003F15C1" w:rsidP="003F15C1">
            <w:pPr>
              <w:jc w:val="center"/>
              <w:rPr>
                <w:rFonts w:asciiTheme="minorBidi" w:hAnsiTheme="minorBidi"/>
              </w:rPr>
            </w:pPr>
            <w:r>
              <w:rPr>
                <w:rFonts w:asciiTheme="minorBidi" w:hAnsiTheme="minorBidi"/>
              </w:rPr>
              <w:t>80.98</w:t>
            </w:r>
          </w:p>
        </w:tc>
        <w:tc>
          <w:tcPr>
            <w:tcW w:w="1582" w:type="dxa"/>
          </w:tcPr>
          <w:p w14:paraId="53A4884F" w14:textId="77777777" w:rsidR="003F15C1" w:rsidRDefault="003F15C1" w:rsidP="003F15C1">
            <w:pPr>
              <w:jc w:val="center"/>
              <w:rPr>
                <w:rFonts w:asciiTheme="minorBidi" w:hAnsiTheme="minorBidi"/>
              </w:rPr>
            </w:pPr>
            <w:r>
              <w:rPr>
                <w:rFonts w:asciiTheme="minorBidi" w:hAnsiTheme="minorBidi"/>
              </w:rPr>
              <w:t>81</w:t>
            </w:r>
          </w:p>
        </w:tc>
        <w:tc>
          <w:tcPr>
            <w:tcW w:w="1582" w:type="dxa"/>
          </w:tcPr>
          <w:p w14:paraId="6A0E1E3B" w14:textId="77777777" w:rsidR="003F15C1" w:rsidRDefault="003F15C1" w:rsidP="003F15C1">
            <w:pPr>
              <w:jc w:val="center"/>
              <w:rPr>
                <w:rFonts w:asciiTheme="minorBidi" w:hAnsiTheme="minorBidi"/>
              </w:rPr>
            </w:pPr>
            <w:r>
              <w:rPr>
                <w:rFonts w:asciiTheme="minorBidi" w:hAnsiTheme="minorBidi"/>
              </w:rPr>
              <w:t>12.88851</w:t>
            </w:r>
          </w:p>
        </w:tc>
      </w:tr>
      <w:tr w:rsidR="003F15C1" w14:paraId="7F2ADBD8" w14:textId="77777777" w:rsidTr="003F15C1">
        <w:trPr>
          <w:trHeight w:val="645"/>
        </w:trPr>
        <w:tc>
          <w:tcPr>
            <w:tcW w:w="2367" w:type="dxa"/>
            <w:shd w:val="clear" w:color="auto" w:fill="8EAADB" w:themeFill="accent1" w:themeFillTint="99"/>
          </w:tcPr>
          <w:p w14:paraId="40E122EB" w14:textId="77777777" w:rsidR="003F15C1" w:rsidRDefault="003F15C1" w:rsidP="003F15C1">
            <w:pPr>
              <w:jc w:val="center"/>
              <w:rPr>
                <w:rFonts w:asciiTheme="minorBidi" w:hAnsiTheme="minorBidi"/>
              </w:rPr>
            </w:pPr>
            <w:r>
              <w:rPr>
                <w:rFonts w:asciiTheme="minorBidi" w:hAnsiTheme="minorBidi"/>
              </w:rPr>
              <w:t>ValuationsMillions</w:t>
            </w:r>
          </w:p>
        </w:tc>
        <w:tc>
          <w:tcPr>
            <w:tcW w:w="1582" w:type="dxa"/>
          </w:tcPr>
          <w:p w14:paraId="180555B5" w14:textId="77777777" w:rsidR="003F15C1" w:rsidRDefault="003F15C1" w:rsidP="003F15C1">
            <w:pPr>
              <w:jc w:val="center"/>
              <w:rPr>
                <w:rFonts w:asciiTheme="minorBidi" w:hAnsiTheme="minorBidi"/>
              </w:rPr>
            </w:pPr>
            <w:r>
              <w:rPr>
                <w:rFonts w:asciiTheme="minorBidi" w:hAnsiTheme="minorBidi"/>
              </w:rPr>
              <w:t>289</w:t>
            </w:r>
          </w:p>
        </w:tc>
        <w:tc>
          <w:tcPr>
            <w:tcW w:w="1731" w:type="dxa"/>
          </w:tcPr>
          <w:p w14:paraId="1FB5CD68" w14:textId="77777777" w:rsidR="003F15C1" w:rsidRDefault="003F15C1" w:rsidP="003F15C1">
            <w:pPr>
              <w:jc w:val="center"/>
              <w:rPr>
                <w:rFonts w:asciiTheme="minorBidi" w:hAnsiTheme="minorBidi"/>
              </w:rPr>
            </w:pPr>
            <w:r>
              <w:rPr>
                <w:rFonts w:asciiTheme="minorBidi" w:hAnsiTheme="minorBidi"/>
              </w:rPr>
              <w:t>6000</w:t>
            </w:r>
          </w:p>
        </w:tc>
        <w:tc>
          <w:tcPr>
            <w:tcW w:w="1656" w:type="dxa"/>
          </w:tcPr>
          <w:p w14:paraId="1C95E1A8" w14:textId="77777777" w:rsidR="003F15C1" w:rsidRDefault="003F15C1" w:rsidP="003F15C1">
            <w:pPr>
              <w:jc w:val="center"/>
              <w:rPr>
                <w:rFonts w:asciiTheme="minorBidi" w:hAnsiTheme="minorBidi"/>
              </w:rPr>
            </w:pPr>
            <w:r>
              <w:rPr>
                <w:rFonts w:asciiTheme="minorBidi" w:hAnsiTheme="minorBidi"/>
              </w:rPr>
              <w:t>1358.9</w:t>
            </w:r>
          </w:p>
        </w:tc>
        <w:tc>
          <w:tcPr>
            <w:tcW w:w="1582" w:type="dxa"/>
          </w:tcPr>
          <w:p w14:paraId="3CFE9976" w14:textId="77777777" w:rsidR="003F15C1" w:rsidRDefault="003F15C1" w:rsidP="003F15C1">
            <w:pPr>
              <w:jc w:val="center"/>
              <w:rPr>
                <w:rFonts w:asciiTheme="minorBidi" w:hAnsiTheme="minorBidi"/>
              </w:rPr>
            </w:pPr>
            <w:r>
              <w:rPr>
                <w:rFonts w:asciiTheme="minorBidi" w:hAnsiTheme="minorBidi"/>
              </w:rPr>
              <w:t>1195</w:t>
            </w:r>
          </w:p>
        </w:tc>
        <w:tc>
          <w:tcPr>
            <w:tcW w:w="1582" w:type="dxa"/>
          </w:tcPr>
          <w:p w14:paraId="0E521CE3" w14:textId="77777777" w:rsidR="003F15C1" w:rsidRDefault="003F15C1" w:rsidP="003F15C1">
            <w:pPr>
              <w:jc w:val="center"/>
              <w:rPr>
                <w:rFonts w:asciiTheme="minorBidi" w:hAnsiTheme="minorBidi"/>
              </w:rPr>
            </w:pPr>
            <w:r>
              <w:rPr>
                <w:rFonts w:asciiTheme="minorBidi" w:hAnsiTheme="minorBidi"/>
              </w:rPr>
              <w:t>970.8086</w:t>
            </w:r>
          </w:p>
        </w:tc>
      </w:tr>
      <w:tr w:rsidR="003F15C1" w14:paraId="7C7BD14A" w14:textId="77777777" w:rsidTr="003F15C1">
        <w:trPr>
          <w:trHeight w:val="321"/>
        </w:trPr>
        <w:tc>
          <w:tcPr>
            <w:tcW w:w="2367" w:type="dxa"/>
            <w:shd w:val="clear" w:color="auto" w:fill="8EAADB" w:themeFill="accent1" w:themeFillTint="99"/>
          </w:tcPr>
          <w:p w14:paraId="2A40F431" w14:textId="77777777" w:rsidR="003F15C1" w:rsidRDefault="003F15C1" w:rsidP="003F15C1">
            <w:pPr>
              <w:jc w:val="center"/>
              <w:rPr>
                <w:rFonts w:asciiTheme="minorBidi" w:hAnsiTheme="minorBidi"/>
              </w:rPr>
            </w:pPr>
            <w:r>
              <w:rPr>
                <w:rFonts w:asciiTheme="minorBidi" w:hAnsiTheme="minorBidi"/>
              </w:rPr>
              <w:t>TopBatterbWAR</w:t>
            </w:r>
          </w:p>
        </w:tc>
        <w:tc>
          <w:tcPr>
            <w:tcW w:w="1582" w:type="dxa"/>
          </w:tcPr>
          <w:p w14:paraId="18E4C60F" w14:textId="77777777" w:rsidR="003F15C1" w:rsidRDefault="003F15C1" w:rsidP="003F15C1">
            <w:pPr>
              <w:jc w:val="center"/>
              <w:rPr>
                <w:rFonts w:asciiTheme="minorBidi" w:hAnsiTheme="minorBidi"/>
              </w:rPr>
            </w:pPr>
            <w:r>
              <w:rPr>
                <w:rFonts w:asciiTheme="minorBidi" w:hAnsiTheme="minorBidi"/>
              </w:rPr>
              <w:t>1.4</w:t>
            </w:r>
          </w:p>
        </w:tc>
        <w:tc>
          <w:tcPr>
            <w:tcW w:w="1731" w:type="dxa"/>
          </w:tcPr>
          <w:p w14:paraId="1B8EE127" w14:textId="77777777" w:rsidR="003F15C1" w:rsidRDefault="003F15C1" w:rsidP="003F15C1">
            <w:pPr>
              <w:jc w:val="center"/>
              <w:rPr>
                <w:rFonts w:asciiTheme="minorBidi" w:hAnsiTheme="minorBidi"/>
              </w:rPr>
            </w:pPr>
            <w:r>
              <w:rPr>
                <w:rFonts w:asciiTheme="minorBidi" w:hAnsiTheme="minorBidi"/>
              </w:rPr>
              <w:t>10.6</w:t>
            </w:r>
          </w:p>
        </w:tc>
        <w:tc>
          <w:tcPr>
            <w:tcW w:w="1656" w:type="dxa"/>
          </w:tcPr>
          <w:p w14:paraId="53605561" w14:textId="77777777" w:rsidR="003F15C1" w:rsidRDefault="003F15C1" w:rsidP="003F15C1">
            <w:pPr>
              <w:jc w:val="center"/>
              <w:rPr>
                <w:rFonts w:asciiTheme="minorBidi" w:hAnsiTheme="minorBidi"/>
              </w:rPr>
            </w:pPr>
            <w:r>
              <w:rPr>
                <w:rFonts w:asciiTheme="minorBidi" w:hAnsiTheme="minorBidi"/>
              </w:rPr>
              <w:t>4.439</w:t>
            </w:r>
          </w:p>
        </w:tc>
        <w:tc>
          <w:tcPr>
            <w:tcW w:w="1582" w:type="dxa"/>
          </w:tcPr>
          <w:p w14:paraId="31B85DA1" w14:textId="77777777" w:rsidR="003F15C1" w:rsidRDefault="003F15C1" w:rsidP="003F15C1">
            <w:pPr>
              <w:jc w:val="center"/>
              <w:rPr>
                <w:rFonts w:asciiTheme="minorBidi" w:hAnsiTheme="minorBidi"/>
              </w:rPr>
            </w:pPr>
            <w:r>
              <w:rPr>
                <w:rFonts w:asciiTheme="minorBidi" w:hAnsiTheme="minorBidi"/>
              </w:rPr>
              <w:t>4.250</w:t>
            </w:r>
          </w:p>
        </w:tc>
        <w:tc>
          <w:tcPr>
            <w:tcW w:w="1582" w:type="dxa"/>
          </w:tcPr>
          <w:p w14:paraId="08ECB8D7" w14:textId="77777777" w:rsidR="003F15C1" w:rsidRDefault="003F15C1" w:rsidP="003F15C1">
            <w:pPr>
              <w:jc w:val="center"/>
              <w:rPr>
                <w:rFonts w:asciiTheme="minorBidi" w:hAnsiTheme="minorBidi"/>
              </w:rPr>
            </w:pPr>
            <w:r>
              <w:rPr>
                <w:rFonts w:asciiTheme="minorBidi" w:hAnsiTheme="minorBidi"/>
              </w:rPr>
              <w:t>1.758</w:t>
            </w:r>
          </w:p>
        </w:tc>
      </w:tr>
      <w:tr w:rsidR="003F15C1" w14:paraId="5B47BF8C" w14:textId="77777777" w:rsidTr="003F15C1">
        <w:trPr>
          <w:trHeight w:val="347"/>
        </w:trPr>
        <w:tc>
          <w:tcPr>
            <w:tcW w:w="2367" w:type="dxa"/>
            <w:shd w:val="clear" w:color="auto" w:fill="8EAADB" w:themeFill="accent1" w:themeFillTint="99"/>
          </w:tcPr>
          <w:p w14:paraId="35190523" w14:textId="77777777" w:rsidR="003F15C1" w:rsidRDefault="003F15C1" w:rsidP="003F15C1">
            <w:pPr>
              <w:jc w:val="center"/>
              <w:rPr>
                <w:rFonts w:asciiTheme="minorBidi" w:hAnsiTheme="minorBidi"/>
              </w:rPr>
            </w:pPr>
            <w:r>
              <w:rPr>
                <w:rFonts w:asciiTheme="minorBidi" w:hAnsiTheme="minorBidi"/>
              </w:rPr>
              <w:t>TopPitcherbWAR</w:t>
            </w:r>
          </w:p>
        </w:tc>
        <w:tc>
          <w:tcPr>
            <w:tcW w:w="1582" w:type="dxa"/>
          </w:tcPr>
          <w:p w14:paraId="1BE6CFEE" w14:textId="77777777" w:rsidR="003F15C1" w:rsidRDefault="003F15C1" w:rsidP="003F15C1">
            <w:pPr>
              <w:jc w:val="center"/>
              <w:rPr>
                <w:rFonts w:asciiTheme="minorBidi" w:hAnsiTheme="minorBidi"/>
              </w:rPr>
            </w:pPr>
            <w:r>
              <w:rPr>
                <w:rFonts w:asciiTheme="minorBidi" w:hAnsiTheme="minorBidi"/>
              </w:rPr>
              <w:t>1.3</w:t>
            </w:r>
          </w:p>
        </w:tc>
        <w:tc>
          <w:tcPr>
            <w:tcW w:w="1731" w:type="dxa"/>
          </w:tcPr>
          <w:p w14:paraId="00C3AA7E" w14:textId="77777777" w:rsidR="003F15C1" w:rsidRDefault="003F15C1" w:rsidP="003F15C1">
            <w:pPr>
              <w:jc w:val="center"/>
              <w:rPr>
                <w:rFonts w:asciiTheme="minorBidi" w:hAnsiTheme="minorBidi"/>
              </w:rPr>
            </w:pPr>
            <w:r>
              <w:rPr>
                <w:rFonts w:asciiTheme="minorBidi" w:hAnsiTheme="minorBidi"/>
              </w:rPr>
              <w:t>8.6</w:t>
            </w:r>
          </w:p>
        </w:tc>
        <w:tc>
          <w:tcPr>
            <w:tcW w:w="1656" w:type="dxa"/>
          </w:tcPr>
          <w:p w14:paraId="6D704CC2" w14:textId="77777777" w:rsidR="003F15C1" w:rsidRDefault="003F15C1" w:rsidP="003F15C1">
            <w:pPr>
              <w:jc w:val="center"/>
              <w:rPr>
                <w:rFonts w:asciiTheme="minorBidi" w:hAnsiTheme="minorBidi"/>
              </w:rPr>
            </w:pPr>
            <w:r>
              <w:rPr>
                <w:rFonts w:asciiTheme="minorBidi" w:hAnsiTheme="minorBidi"/>
              </w:rPr>
              <w:t>4.439</w:t>
            </w:r>
          </w:p>
        </w:tc>
        <w:tc>
          <w:tcPr>
            <w:tcW w:w="1582" w:type="dxa"/>
          </w:tcPr>
          <w:p w14:paraId="083D9608" w14:textId="77777777" w:rsidR="003F15C1" w:rsidRDefault="003F15C1" w:rsidP="003F15C1">
            <w:pPr>
              <w:jc w:val="center"/>
              <w:rPr>
                <w:rFonts w:asciiTheme="minorBidi" w:hAnsiTheme="minorBidi"/>
              </w:rPr>
            </w:pPr>
            <w:r>
              <w:rPr>
                <w:rFonts w:asciiTheme="minorBidi" w:hAnsiTheme="minorBidi"/>
              </w:rPr>
              <w:t>4.250</w:t>
            </w:r>
          </w:p>
        </w:tc>
        <w:tc>
          <w:tcPr>
            <w:tcW w:w="1582" w:type="dxa"/>
          </w:tcPr>
          <w:p w14:paraId="3DB170F8" w14:textId="77777777" w:rsidR="003F15C1" w:rsidRDefault="003F15C1" w:rsidP="003F15C1">
            <w:pPr>
              <w:jc w:val="center"/>
              <w:rPr>
                <w:rFonts w:asciiTheme="minorBidi" w:hAnsiTheme="minorBidi"/>
              </w:rPr>
            </w:pPr>
            <w:r>
              <w:rPr>
                <w:rFonts w:asciiTheme="minorBidi" w:hAnsiTheme="minorBidi"/>
              </w:rPr>
              <w:t>1.533732</w:t>
            </w:r>
          </w:p>
        </w:tc>
      </w:tr>
      <w:tr w:rsidR="003F15C1" w14:paraId="28566418" w14:textId="77777777" w:rsidTr="003F15C1">
        <w:trPr>
          <w:trHeight w:val="321"/>
        </w:trPr>
        <w:tc>
          <w:tcPr>
            <w:tcW w:w="2367" w:type="dxa"/>
            <w:shd w:val="clear" w:color="auto" w:fill="8EAADB" w:themeFill="accent1" w:themeFillTint="99"/>
          </w:tcPr>
          <w:p w14:paraId="6A8C3573" w14:textId="77777777" w:rsidR="003F15C1" w:rsidRDefault="003F15C1" w:rsidP="003F15C1">
            <w:pPr>
              <w:jc w:val="center"/>
              <w:rPr>
                <w:rFonts w:asciiTheme="minorBidi" w:hAnsiTheme="minorBidi"/>
              </w:rPr>
            </w:pPr>
            <w:r>
              <w:rPr>
                <w:rFonts w:asciiTheme="minorBidi" w:hAnsiTheme="minorBidi"/>
              </w:rPr>
              <w:t>AvgAttendance</w:t>
            </w:r>
          </w:p>
        </w:tc>
        <w:tc>
          <w:tcPr>
            <w:tcW w:w="1582" w:type="dxa"/>
          </w:tcPr>
          <w:p w14:paraId="1FEB6395" w14:textId="77777777" w:rsidR="003F15C1" w:rsidRDefault="003F15C1" w:rsidP="003F15C1">
            <w:pPr>
              <w:jc w:val="center"/>
              <w:rPr>
                <w:rFonts w:asciiTheme="minorBidi" w:hAnsiTheme="minorBidi"/>
              </w:rPr>
            </w:pPr>
            <w:r>
              <w:rPr>
                <w:rFonts w:asciiTheme="minorBidi" w:hAnsiTheme="minorBidi"/>
              </w:rPr>
              <w:t>9849</w:t>
            </w:r>
          </w:p>
        </w:tc>
        <w:tc>
          <w:tcPr>
            <w:tcW w:w="1731" w:type="dxa"/>
          </w:tcPr>
          <w:p w14:paraId="245806B3" w14:textId="77777777" w:rsidR="003F15C1" w:rsidRDefault="003F15C1" w:rsidP="003F15C1">
            <w:pPr>
              <w:jc w:val="center"/>
              <w:rPr>
                <w:rFonts w:asciiTheme="minorBidi" w:hAnsiTheme="minorBidi"/>
              </w:rPr>
            </w:pPr>
            <w:r>
              <w:rPr>
                <w:rFonts w:asciiTheme="minorBidi" w:hAnsiTheme="minorBidi"/>
              </w:rPr>
              <w:t>49066</w:t>
            </w:r>
          </w:p>
        </w:tc>
        <w:tc>
          <w:tcPr>
            <w:tcW w:w="1656" w:type="dxa"/>
          </w:tcPr>
          <w:p w14:paraId="6005C403" w14:textId="77777777" w:rsidR="003F15C1" w:rsidRDefault="003F15C1" w:rsidP="003F15C1">
            <w:pPr>
              <w:jc w:val="center"/>
              <w:rPr>
                <w:rFonts w:asciiTheme="minorBidi" w:hAnsiTheme="minorBidi"/>
              </w:rPr>
            </w:pPr>
            <w:r>
              <w:rPr>
                <w:rFonts w:asciiTheme="minorBidi" w:hAnsiTheme="minorBidi"/>
              </w:rPr>
              <w:t>29074</w:t>
            </w:r>
          </w:p>
        </w:tc>
        <w:tc>
          <w:tcPr>
            <w:tcW w:w="1582" w:type="dxa"/>
          </w:tcPr>
          <w:p w14:paraId="583D8FC3" w14:textId="77777777" w:rsidR="003F15C1" w:rsidRDefault="003F15C1" w:rsidP="003F15C1">
            <w:pPr>
              <w:jc w:val="center"/>
              <w:rPr>
                <w:rFonts w:asciiTheme="minorBidi" w:hAnsiTheme="minorBidi"/>
              </w:rPr>
            </w:pPr>
            <w:r>
              <w:rPr>
                <w:rFonts w:asciiTheme="minorBidi" w:hAnsiTheme="minorBidi"/>
              </w:rPr>
              <w:t>29068</w:t>
            </w:r>
          </w:p>
        </w:tc>
        <w:tc>
          <w:tcPr>
            <w:tcW w:w="1582" w:type="dxa"/>
          </w:tcPr>
          <w:p w14:paraId="4CC12287" w14:textId="77777777" w:rsidR="003F15C1" w:rsidRDefault="003F15C1" w:rsidP="003F15C1">
            <w:pPr>
              <w:jc w:val="center"/>
              <w:rPr>
                <w:rFonts w:asciiTheme="minorBidi" w:hAnsiTheme="minorBidi"/>
              </w:rPr>
            </w:pPr>
            <w:r>
              <w:rPr>
                <w:rFonts w:asciiTheme="minorBidi" w:hAnsiTheme="minorBidi"/>
              </w:rPr>
              <w:t>8676.395</w:t>
            </w:r>
          </w:p>
        </w:tc>
      </w:tr>
      <w:tr w:rsidR="003F15C1" w14:paraId="3F6DBF05" w14:textId="77777777" w:rsidTr="003F15C1">
        <w:trPr>
          <w:trHeight w:val="321"/>
        </w:trPr>
        <w:tc>
          <w:tcPr>
            <w:tcW w:w="2367" w:type="dxa"/>
            <w:shd w:val="clear" w:color="auto" w:fill="8EAADB" w:themeFill="accent1" w:themeFillTint="99"/>
          </w:tcPr>
          <w:p w14:paraId="154AB866" w14:textId="77777777" w:rsidR="003F15C1" w:rsidRDefault="003F15C1" w:rsidP="003F15C1">
            <w:pPr>
              <w:jc w:val="center"/>
              <w:rPr>
                <w:rFonts w:asciiTheme="minorBidi" w:hAnsiTheme="minorBidi"/>
              </w:rPr>
            </w:pPr>
            <w:r>
              <w:rPr>
                <w:rFonts w:asciiTheme="minorBidi" w:hAnsiTheme="minorBidi"/>
              </w:rPr>
              <w:t>MetroPopMillions</w:t>
            </w:r>
          </w:p>
        </w:tc>
        <w:tc>
          <w:tcPr>
            <w:tcW w:w="1582" w:type="dxa"/>
          </w:tcPr>
          <w:p w14:paraId="6E90E610" w14:textId="77777777" w:rsidR="003F15C1" w:rsidRDefault="003F15C1" w:rsidP="003F15C1">
            <w:pPr>
              <w:jc w:val="center"/>
              <w:rPr>
                <w:rFonts w:asciiTheme="minorBidi" w:hAnsiTheme="minorBidi"/>
              </w:rPr>
            </w:pPr>
            <w:r>
              <w:rPr>
                <w:rFonts w:asciiTheme="minorBidi" w:hAnsiTheme="minorBidi"/>
              </w:rPr>
              <w:t>0.391</w:t>
            </w:r>
          </w:p>
        </w:tc>
        <w:tc>
          <w:tcPr>
            <w:tcW w:w="1731" w:type="dxa"/>
          </w:tcPr>
          <w:p w14:paraId="47D6D8D1" w14:textId="77777777" w:rsidR="003F15C1" w:rsidRDefault="003F15C1" w:rsidP="003F15C1">
            <w:pPr>
              <w:jc w:val="center"/>
              <w:rPr>
                <w:rFonts w:asciiTheme="minorBidi" w:hAnsiTheme="minorBidi"/>
              </w:rPr>
            </w:pPr>
            <w:r>
              <w:rPr>
                <w:rFonts w:asciiTheme="minorBidi" w:hAnsiTheme="minorBidi"/>
              </w:rPr>
              <w:t>18.867</w:t>
            </w:r>
          </w:p>
        </w:tc>
        <w:tc>
          <w:tcPr>
            <w:tcW w:w="1656" w:type="dxa"/>
          </w:tcPr>
          <w:p w14:paraId="18489E13" w14:textId="77777777" w:rsidR="003F15C1" w:rsidRDefault="003F15C1" w:rsidP="003F15C1">
            <w:pPr>
              <w:jc w:val="center"/>
              <w:rPr>
                <w:rFonts w:asciiTheme="minorBidi" w:hAnsiTheme="minorBidi"/>
              </w:rPr>
            </w:pPr>
            <w:r>
              <w:rPr>
                <w:rFonts w:asciiTheme="minorBidi" w:hAnsiTheme="minorBidi"/>
              </w:rPr>
              <w:t>5.405</w:t>
            </w:r>
          </w:p>
        </w:tc>
        <w:tc>
          <w:tcPr>
            <w:tcW w:w="1582" w:type="dxa"/>
          </w:tcPr>
          <w:p w14:paraId="34E4F1B4" w14:textId="77777777" w:rsidR="003F15C1" w:rsidRDefault="003F15C1" w:rsidP="003F15C1">
            <w:pPr>
              <w:jc w:val="center"/>
              <w:rPr>
                <w:rFonts w:asciiTheme="minorBidi" w:hAnsiTheme="minorBidi"/>
              </w:rPr>
            </w:pPr>
            <w:r>
              <w:rPr>
                <w:rFonts w:asciiTheme="minorBidi" w:hAnsiTheme="minorBidi"/>
              </w:rPr>
              <w:t>3.705</w:t>
            </w:r>
          </w:p>
        </w:tc>
        <w:tc>
          <w:tcPr>
            <w:tcW w:w="1582" w:type="dxa"/>
          </w:tcPr>
          <w:p w14:paraId="4E196613" w14:textId="77777777" w:rsidR="003F15C1" w:rsidRDefault="003F15C1" w:rsidP="003F15C1">
            <w:pPr>
              <w:jc w:val="center"/>
              <w:rPr>
                <w:rFonts w:asciiTheme="minorBidi" w:hAnsiTheme="minorBidi"/>
              </w:rPr>
            </w:pPr>
            <w:r>
              <w:rPr>
                <w:rFonts w:asciiTheme="minorBidi" w:hAnsiTheme="minorBidi"/>
              </w:rPr>
              <w:t>4.608766</w:t>
            </w:r>
          </w:p>
        </w:tc>
      </w:tr>
      <w:tr w:rsidR="003F15C1" w14:paraId="0844C481" w14:textId="77777777" w:rsidTr="003F15C1">
        <w:trPr>
          <w:trHeight w:val="347"/>
        </w:trPr>
        <w:tc>
          <w:tcPr>
            <w:tcW w:w="2367" w:type="dxa"/>
            <w:shd w:val="clear" w:color="auto" w:fill="8EAADB" w:themeFill="accent1" w:themeFillTint="99"/>
          </w:tcPr>
          <w:p w14:paraId="7045EDAB" w14:textId="77777777" w:rsidR="003F15C1" w:rsidRDefault="003F15C1" w:rsidP="003F15C1">
            <w:pPr>
              <w:jc w:val="center"/>
              <w:rPr>
                <w:rFonts w:asciiTheme="minorBidi" w:hAnsiTheme="minorBidi"/>
              </w:rPr>
            </w:pPr>
            <w:r>
              <w:rPr>
                <w:rFonts w:asciiTheme="minorBidi" w:hAnsiTheme="minorBidi"/>
              </w:rPr>
              <w:t>YearStadium</w:t>
            </w:r>
          </w:p>
        </w:tc>
        <w:tc>
          <w:tcPr>
            <w:tcW w:w="1582" w:type="dxa"/>
          </w:tcPr>
          <w:p w14:paraId="45BBA491" w14:textId="77777777" w:rsidR="003F15C1" w:rsidRDefault="003F15C1" w:rsidP="003F15C1">
            <w:pPr>
              <w:jc w:val="center"/>
              <w:rPr>
                <w:rFonts w:asciiTheme="minorBidi" w:hAnsiTheme="minorBidi"/>
              </w:rPr>
            </w:pPr>
            <w:r>
              <w:rPr>
                <w:rFonts w:asciiTheme="minorBidi" w:hAnsiTheme="minorBidi"/>
              </w:rPr>
              <w:t>1912</w:t>
            </w:r>
          </w:p>
        </w:tc>
        <w:tc>
          <w:tcPr>
            <w:tcW w:w="1731" w:type="dxa"/>
          </w:tcPr>
          <w:p w14:paraId="4AA53ACC" w14:textId="77777777" w:rsidR="003F15C1" w:rsidRDefault="003F15C1" w:rsidP="003F15C1">
            <w:pPr>
              <w:jc w:val="center"/>
              <w:rPr>
                <w:rFonts w:asciiTheme="minorBidi" w:hAnsiTheme="minorBidi"/>
              </w:rPr>
            </w:pPr>
            <w:r>
              <w:rPr>
                <w:rFonts w:asciiTheme="minorBidi" w:hAnsiTheme="minorBidi"/>
              </w:rPr>
              <w:t>2020</w:t>
            </w:r>
          </w:p>
        </w:tc>
        <w:tc>
          <w:tcPr>
            <w:tcW w:w="1656" w:type="dxa"/>
          </w:tcPr>
          <w:p w14:paraId="3FCD8212" w14:textId="77777777" w:rsidR="003F15C1" w:rsidRDefault="003F15C1" w:rsidP="003F15C1">
            <w:pPr>
              <w:jc w:val="center"/>
              <w:rPr>
                <w:rFonts w:asciiTheme="minorBidi" w:hAnsiTheme="minorBidi"/>
              </w:rPr>
            </w:pPr>
            <w:r>
              <w:rPr>
                <w:rFonts w:asciiTheme="minorBidi" w:hAnsiTheme="minorBidi"/>
              </w:rPr>
              <w:t>1991</w:t>
            </w:r>
          </w:p>
        </w:tc>
        <w:tc>
          <w:tcPr>
            <w:tcW w:w="1582" w:type="dxa"/>
          </w:tcPr>
          <w:p w14:paraId="4A03BDD6" w14:textId="77777777" w:rsidR="003F15C1" w:rsidRDefault="003F15C1" w:rsidP="003F15C1">
            <w:pPr>
              <w:jc w:val="center"/>
              <w:rPr>
                <w:rFonts w:asciiTheme="minorBidi" w:hAnsiTheme="minorBidi"/>
              </w:rPr>
            </w:pPr>
            <w:r>
              <w:rPr>
                <w:rFonts w:asciiTheme="minorBidi" w:hAnsiTheme="minorBidi"/>
              </w:rPr>
              <w:t>1999</w:t>
            </w:r>
          </w:p>
        </w:tc>
        <w:tc>
          <w:tcPr>
            <w:tcW w:w="1582" w:type="dxa"/>
          </w:tcPr>
          <w:p w14:paraId="0C9697A8" w14:textId="77777777" w:rsidR="003F15C1" w:rsidRDefault="003F15C1" w:rsidP="003F15C1">
            <w:pPr>
              <w:jc w:val="center"/>
              <w:rPr>
                <w:rFonts w:asciiTheme="minorBidi" w:hAnsiTheme="minorBidi"/>
              </w:rPr>
            </w:pPr>
            <w:r>
              <w:rPr>
                <w:rFonts w:asciiTheme="minorBidi" w:hAnsiTheme="minorBidi"/>
              </w:rPr>
              <w:t>24.53973</w:t>
            </w:r>
          </w:p>
        </w:tc>
      </w:tr>
    </w:tbl>
    <w:p w14:paraId="07ACF0E0" w14:textId="77777777" w:rsidR="00BD3029" w:rsidRDefault="00BD3029" w:rsidP="00F1425F">
      <w:pPr>
        <w:rPr>
          <w:rFonts w:asciiTheme="minorBidi" w:hAnsiTheme="minorBidi"/>
        </w:rPr>
      </w:pPr>
    </w:p>
    <w:p w14:paraId="6C890286" w14:textId="096C6FDB" w:rsidR="00EF5635" w:rsidRDefault="00C7091D" w:rsidP="00F1425F">
      <w:pPr>
        <w:rPr>
          <w:rFonts w:asciiTheme="minorBidi" w:hAnsiTheme="minorBidi"/>
          <w:b/>
          <w:bCs/>
        </w:rPr>
      </w:pPr>
      <w:r>
        <w:rPr>
          <w:rFonts w:asciiTheme="minorBidi" w:hAnsiTheme="minorBidi"/>
          <w:b/>
          <w:bCs/>
        </w:rPr>
        <w:t>Table 2:</w:t>
      </w:r>
      <w:r w:rsidR="00BD3029">
        <w:rPr>
          <w:rFonts w:asciiTheme="minorBidi" w:hAnsiTheme="minorBidi"/>
          <w:b/>
          <w:bCs/>
        </w:rPr>
        <w:t xml:space="preserve"> First Regression</w:t>
      </w:r>
    </w:p>
    <w:tbl>
      <w:tblPr>
        <w:tblStyle w:val="TableGrid"/>
        <w:tblW w:w="0" w:type="auto"/>
        <w:tblLook w:val="04A0" w:firstRow="1" w:lastRow="0" w:firstColumn="1" w:lastColumn="0" w:noHBand="0" w:noVBand="1"/>
      </w:tblPr>
      <w:tblGrid>
        <w:gridCol w:w="3116"/>
        <w:gridCol w:w="3117"/>
        <w:gridCol w:w="3117"/>
      </w:tblGrid>
      <w:tr w:rsidR="00BD3029" w14:paraId="29972369" w14:textId="77777777" w:rsidTr="005769E5">
        <w:tc>
          <w:tcPr>
            <w:tcW w:w="3116" w:type="dxa"/>
            <w:shd w:val="clear" w:color="auto" w:fill="8EAADB" w:themeFill="accent1" w:themeFillTint="99"/>
          </w:tcPr>
          <w:p w14:paraId="1206F9C9" w14:textId="67347436" w:rsidR="00BD3029" w:rsidRPr="00BD3029" w:rsidRDefault="00BD3029" w:rsidP="00BD3029">
            <w:pPr>
              <w:jc w:val="center"/>
              <w:rPr>
                <w:rFonts w:asciiTheme="minorBidi" w:hAnsiTheme="minorBidi"/>
              </w:rPr>
            </w:pPr>
            <w:r w:rsidRPr="00BD3029">
              <w:rPr>
                <w:rFonts w:asciiTheme="minorBidi" w:hAnsiTheme="minorBidi"/>
              </w:rPr>
              <w:t>Variable</w:t>
            </w:r>
          </w:p>
        </w:tc>
        <w:tc>
          <w:tcPr>
            <w:tcW w:w="3117" w:type="dxa"/>
            <w:shd w:val="clear" w:color="auto" w:fill="8EAADB" w:themeFill="accent1" w:themeFillTint="99"/>
          </w:tcPr>
          <w:p w14:paraId="30A95762" w14:textId="4397AD55" w:rsidR="00BD3029" w:rsidRPr="00BD3029" w:rsidRDefault="00BD3029" w:rsidP="00BD3029">
            <w:pPr>
              <w:jc w:val="center"/>
              <w:rPr>
                <w:rFonts w:asciiTheme="minorBidi" w:hAnsiTheme="minorBidi"/>
              </w:rPr>
            </w:pPr>
            <w:r w:rsidRPr="00BD3029">
              <w:rPr>
                <w:rFonts w:asciiTheme="minorBidi" w:hAnsiTheme="minorBidi"/>
              </w:rPr>
              <w:t>Estimate</w:t>
            </w:r>
          </w:p>
        </w:tc>
        <w:tc>
          <w:tcPr>
            <w:tcW w:w="3117" w:type="dxa"/>
            <w:shd w:val="clear" w:color="auto" w:fill="8EAADB" w:themeFill="accent1" w:themeFillTint="99"/>
          </w:tcPr>
          <w:p w14:paraId="6B8A0964" w14:textId="5EB7416E" w:rsidR="00BD3029" w:rsidRPr="00BD3029" w:rsidRDefault="00BD3029" w:rsidP="00BD3029">
            <w:pPr>
              <w:jc w:val="center"/>
              <w:rPr>
                <w:rFonts w:asciiTheme="minorBidi" w:hAnsiTheme="minorBidi"/>
              </w:rPr>
            </w:pPr>
            <w:r w:rsidRPr="00BD3029">
              <w:rPr>
                <w:rFonts w:asciiTheme="minorBidi" w:hAnsiTheme="minorBidi"/>
              </w:rPr>
              <w:t>P-Value</w:t>
            </w:r>
          </w:p>
        </w:tc>
      </w:tr>
      <w:tr w:rsidR="00BD3029" w14:paraId="3FE8A499" w14:textId="77777777" w:rsidTr="005769E5">
        <w:tc>
          <w:tcPr>
            <w:tcW w:w="3116" w:type="dxa"/>
            <w:shd w:val="clear" w:color="auto" w:fill="8EAADB" w:themeFill="accent1" w:themeFillTint="99"/>
          </w:tcPr>
          <w:p w14:paraId="26364425" w14:textId="36E2C124" w:rsidR="00BD3029" w:rsidRPr="00BD3029" w:rsidRDefault="00BD3029" w:rsidP="00BD3029">
            <w:pPr>
              <w:jc w:val="center"/>
              <w:rPr>
                <w:rFonts w:asciiTheme="minorBidi" w:hAnsiTheme="minorBidi"/>
              </w:rPr>
            </w:pPr>
            <w:r w:rsidRPr="00BD3029">
              <w:rPr>
                <w:rFonts w:asciiTheme="minorBidi" w:hAnsiTheme="minorBidi"/>
              </w:rPr>
              <w:t>Intercept</w:t>
            </w:r>
          </w:p>
        </w:tc>
        <w:tc>
          <w:tcPr>
            <w:tcW w:w="3117" w:type="dxa"/>
          </w:tcPr>
          <w:p w14:paraId="0AE1007C" w14:textId="11356988" w:rsidR="00BD3029" w:rsidRPr="00BD3029" w:rsidRDefault="00BD3029" w:rsidP="00BD3029">
            <w:pPr>
              <w:jc w:val="center"/>
              <w:rPr>
                <w:rFonts w:asciiTheme="minorBidi" w:hAnsiTheme="minorBidi"/>
              </w:rPr>
            </w:pPr>
            <w:r w:rsidRPr="00BD3029">
              <w:rPr>
                <w:rFonts w:asciiTheme="minorBidi" w:hAnsiTheme="minorBidi"/>
              </w:rPr>
              <w:t>47191.79592536</w:t>
            </w:r>
          </w:p>
        </w:tc>
        <w:tc>
          <w:tcPr>
            <w:tcW w:w="3117" w:type="dxa"/>
          </w:tcPr>
          <w:p w14:paraId="74DC3BA2" w14:textId="620540DE" w:rsidR="00BD3029" w:rsidRPr="00BD3029" w:rsidRDefault="00BD3029" w:rsidP="00BD3029">
            <w:pPr>
              <w:jc w:val="center"/>
              <w:rPr>
                <w:rFonts w:asciiTheme="minorBidi" w:hAnsiTheme="minorBidi"/>
              </w:rPr>
            </w:pPr>
            <w:r w:rsidRPr="00BD3029">
              <w:rPr>
                <w:rFonts w:asciiTheme="minorBidi" w:hAnsiTheme="minorBidi"/>
              </w:rPr>
              <w:t>0.2924</w:t>
            </w:r>
          </w:p>
        </w:tc>
      </w:tr>
      <w:tr w:rsidR="00BD3029" w14:paraId="05852D90" w14:textId="77777777" w:rsidTr="005769E5">
        <w:tc>
          <w:tcPr>
            <w:tcW w:w="3116" w:type="dxa"/>
            <w:shd w:val="clear" w:color="auto" w:fill="8EAADB" w:themeFill="accent1" w:themeFillTint="99"/>
          </w:tcPr>
          <w:p w14:paraId="5AFF470A" w14:textId="6C148C7A" w:rsidR="00BD3029" w:rsidRPr="00BD3029" w:rsidRDefault="00BD3029" w:rsidP="00BD3029">
            <w:pPr>
              <w:jc w:val="center"/>
              <w:rPr>
                <w:rFonts w:asciiTheme="minorBidi" w:hAnsiTheme="minorBidi"/>
              </w:rPr>
            </w:pPr>
            <w:r w:rsidRPr="00BD3029">
              <w:rPr>
                <w:rFonts w:asciiTheme="minorBidi" w:hAnsiTheme="minorBidi"/>
              </w:rPr>
              <w:t>Wins</w:t>
            </w:r>
          </w:p>
        </w:tc>
        <w:tc>
          <w:tcPr>
            <w:tcW w:w="3117" w:type="dxa"/>
          </w:tcPr>
          <w:p w14:paraId="0E553316" w14:textId="2C4FF81D" w:rsidR="00BD3029" w:rsidRPr="00BD3029" w:rsidRDefault="00BD3029" w:rsidP="00BD3029">
            <w:pPr>
              <w:jc w:val="center"/>
              <w:rPr>
                <w:rFonts w:asciiTheme="minorBidi" w:hAnsiTheme="minorBidi"/>
              </w:rPr>
            </w:pPr>
            <w:r w:rsidRPr="00BD3029">
              <w:rPr>
                <w:rFonts w:asciiTheme="minorBidi" w:hAnsiTheme="minorBidi"/>
              </w:rPr>
              <w:t>153.43785716</w:t>
            </w:r>
          </w:p>
        </w:tc>
        <w:tc>
          <w:tcPr>
            <w:tcW w:w="3117" w:type="dxa"/>
          </w:tcPr>
          <w:p w14:paraId="75958E68" w14:textId="05259CDE" w:rsidR="00BD3029" w:rsidRPr="00BD3029" w:rsidRDefault="00BD3029" w:rsidP="00BD3029">
            <w:pPr>
              <w:jc w:val="center"/>
              <w:rPr>
                <w:rFonts w:asciiTheme="minorBidi" w:hAnsiTheme="minorBidi"/>
              </w:rPr>
            </w:pPr>
            <w:r w:rsidRPr="00BD3029">
              <w:rPr>
                <w:rFonts w:asciiTheme="minorBidi" w:hAnsiTheme="minorBidi"/>
              </w:rPr>
              <w:t>0.0228</w:t>
            </w:r>
          </w:p>
        </w:tc>
      </w:tr>
      <w:tr w:rsidR="00BD3029" w14:paraId="5F71462E" w14:textId="77777777" w:rsidTr="005769E5">
        <w:tc>
          <w:tcPr>
            <w:tcW w:w="3116" w:type="dxa"/>
            <w:shd w:val="clear" w:color="auto" w:fill="8EAADB" w:themeFill="accent1" w:themeFillTint="99"/>
          </w:tcPr>
          <w:p w14:paraId="61319180" w14:textId="0E4BF53F" w:rsidR="00BD3029" w:rsidRPr="00BD3029" w:rsidRDefault="00BD3029" w:rsidP="00BD3029">
            <w:pPr>
              <w:jc w:val="center"/>
              <w:rPr>
                <w:rFonts w:asciiTheme="minorBidi" w:hAnsiTheme="minorBidi"/>
              </w:rPr>
            </w:pPr>
            <w:r w:rsidRPr="00BD3029">
              <w:rPr>
                <w:rFonts w:asciiTheme="minorBidi" w:hAnsiTheme="minorBidi"/>
              </w:rPr>
              <w:t>Payroll</w:t>
            </w:r>
          </w:p>
        </w:tc>
        <w:tc>
          <w:tcPr>
            <w:tcW w:w="3117" w:type="dxa"/>
          </w:tcPr>
          <w:p w14:paraId="45A7D170" w14:textId="3E726BC0" w:rsidR="00BD3029" w:rsidRPr="00BD3029" w:rsidRDefault="00BD3029" w:rsidP="00BD3029">
            <w:pPr>
              <w:jc w:val="center"/>
              <w:rPr>
                <w:rFonts w:asciiTheme="minorBidi" w:hAnsiTheme="minorBidi"/>
              </w:rPr>
            </w:pPr>
            <w:r w:rsidRPr="00BD3029">
              <w:rPr>
                <w:rFonts w:asciiTheme="minorBidi" w:hAnsiTheme="minorBidi"/>
              </w:rPr>
              <w:t>0.00008245</w:t>
            </w:r>
          </w:p>
        </w:tc>
        <w:tc>
          <w:tcPr>
            <w:tcW w:w="3117" w:type="dxa"/>
          </w:tcPr>
          <w:p w14:paraId="521A8BC8" w14:textId="1B93ABB6" w:rsidR="00BD3029" w:rsidRPr="00BD3029" w:rsidRDefault="00BD3029" w:rsidP="00BD3029">
            <w:pPr>
              <w:jc w:val="center"/>
              <w:rPr>
                <w:rFonts w:asciiTheme="minorBidi" w:hAnsiTheme="minorBidi"/>
              </w:rPr>
            </w:pPr>
            <w:r w:rsidRPr="00BD3029">
              <w:rPr>
                <w:rFonts w:asciiTheme="minorBidi" w:hAnsiTheme="minorBidi"/>
              </w:rPr>
              <w:t>0.000000804</w:t>
            </w:r>
          </w:p>
        </w:tc>
      </w:tr>
      <w:tr w:rsidR="00BD3029" w14:paraId="1222E7AB" w14:textId="77777777" w:rsidTr="005769E5">
        <w:tc>
          <w:tcPr>
            <w:tcW w:w="3116" w:type="dxa"/>
            <w:shd w:val="clear" w:color="auto" w:fill="8EAADB" w:themeFill="accent1" w:themeFillTint="99"/>
          </w:tcPr>
          <w:p w14:paraId="179E3A57" w14:textId="4FFADB2D" w:rsidR="00BD3029" w:rsidRPr="00BD3029" w:rsidRDefault="00BD3029" w:rsidP="00BD3029">
            <w:pPr>
              <w:jc w:val="center"/>
              <w:rPr>
                <w:rFonts w:asciiTheme="minorBidi" w:hAnsiTheme="minorBidi"/>
              </w:rPr>
            </w:pPr>
            <w:r w:rsidRPr="00BD3029">
              <w:rPr>
                <w:rFonts w:asciiTheme="minorBidi" w:hAnsiTheme="minorBidi"/>
              </w:rPr>
              <w:t>TopBatterbWAR</w:t>
            </w:r>
          </w:p>
        </w:tc>
        <w:tc>
          <w:tcPr>
            <w:tcW w:w="3117" w:type="dxa"/>
          </w:tcPr>
          <w:p w14:paraId="2C30D71A" w14:textId="7E966B12" w:rsidR="00BD3029" w:rsidRPr="00BD3029" w:rsidRDefault="00BD3029" w:rsidP="00BD3029">
            <w:pPr>
              <w:jc w:val="center"/>
              <w:rPr>
                <w:rFonts w:asciiTheme="minorBidi" w:hAnsiTheme="minorBidi"/>
              </w:rPr>
            </w:pPr>
            <w:r w:rsidRPr="00BD3029">
              <w:rPr>
                <w:rFonts w:asciiTheme="minorBidi" w:hAnsiTheme="minorBidi"/>
              </w:rPr>
              <w:t>757.73142576</w:t>
            </w:r>
          </w:p>
        </w:tc>
        <w:tc>
          <w:tcPr>
            <w:tcW w:w="3117" w:type="dxa"/>
          </w:tcPr>
          <w:p w14:paraId="68B8BC76" w14:textId="5145CFFC" w:rsidR="00BD3029" w:rsidRPr="00BD3029" w:rsidRDefault="00BD3029" w:rsidP="00BD3029">
            <w:pPr>
              <w:jc w:val="center"/>
              <w:rPr>
                <w:rFonts w:asciiTheme="minorBidi" w:hAnsiTheme="minorBidi"/>
              </w:rPr>
            </w:pPr>
            <w:r w:rsidRPr="00BD3029">
              <w:rPr>
                <w:rFonts w:asciiTheme="minorBidi" w:hAnsiTheme="minorBidi"/>
              </w:rPr>
              <w:t>0.0358</w:t>
            </w:r>
          </w:p>
        </w:tc>
      </w:tr>
      <w:tr w:rsidR="00BD3029" w14:paraId="686DA1D3" w14:textId="77777777" w:rsidTr="005769E5">
        <w:tc>
          <w:tcPr>
            <w:tcW w:w="3116" w:type="dxa"/>
            <w:shd w:val="clear" w:color="auto" w:fill="8EAADB" w:themeFill="accent1" w:themeFillTint="99"/>
          </w:tcPr>
          <w:p w14:paraId="601E34B4" w14:textId="3E972E7C" w:rsidR="00BD3029" w:rsidRPr="00BD3029" w:rsidRDefault="00BD3029" w:rsidP="00BD3029">
            <w:pPr>
              <w:jc w:val="center"/>
              <w:rPr>
                <w:rFonts w:asciiTheme="minorBidi" w:hAnsiTheme="minorBidi"/>
              </w:rPr>
            </w:pPr>
            <w:r w:rsidRPr="00BD3029">
              <w:rPr>
                <w:rFonts w:asciiTheme="minorBidi" w:hAnsiTheme="minorBidi"/>
              </w:rPr>
              <w:t>TopPitcherbWAR</w:t>
            </w:r>
          </w:p>
        </w:tc>
        <w:tc>
          <w:tcPr>
            <w:tcW w:w="3117" w:type="dxa"/>
          </w:tcPr>
          <w:p w14:paraId="01D8D654" w14:textId="6B969D5A" w:rsidR="00BD3029" w:rsidRPr="00BD3029" w:rsidRDefault="00BD3029" w:rsidP="00BD3029">
            <w:pPr>
              <w:jc w:val="center"/>
              <w:rPr>
                <w:rFonts w:asciiTheme="minorBidi" w:hAnsiTheme="minorBidi"/>
              </w:rPr>
            </w:pPr>
            <w:r w:rsidRPr="00BD3029">
              <w:rPr>
                <w:rFonts w:asciiTheme="minorBidi" w:hAnsiTheme="minorBidi"/>
              </w:rPr>
              <w:t>137.50074182</w:t>
            </w:r>
          </w:p>
        </w:tc>
        <w:tc>
          <w:tcPr>
            <w:tcW w:w="3117" w:type="dxa"/>
          </w:tcPr>
          <w:p w14:paraId="76A30E6F" w14:textId="1F6002B6" w:rsidR="00BD3029" w:rsidRPr="00BD3029" w:rsidRDefault="00BD3029" w:rsidP="00BD3029">
            <w:pPr>
              <w:jc w:val="center"/>
              <w:rPr>
                <w:rFonts w:asciiTheme="minorBidi" w:hAnsiTheme="minorBidi"/>
              </w:rPr>
            </w:pPr>
            <w:r w:rsidRPr="00BD3029">
              <w:rPr>
                <w:rFonts w:asciiTheme="minorBidi" w:hAnsiTheme="minorBidi"/>
              </w:rPr>
              <w:t>0.7188</w:t>
            </w:r>
          </w:p>
        </w:tc>
      </w:tr>
      <w:tr w:rsidR="00BD3029" w14:paraId="22F7DB90" w14:textId="77777777" w:rsidTr="005769E5">
        <w:tc>
          <w:tcPr>
            <w:tcW w:w="3116" w:type="dxa"/>
            <w:shd w:val="clear" w:color="auto" w:fill="8EAADB" w:themeFill="accent1" w:themeFillTint="99"/>
          </w:tcPr>
          <w:p w14:paraId="50E602FA" w14:textId="6F52A3CF" w:rsidR="00BD3029" w:rsidRPr="00BD3029" w:rsidRDefault="00BD3029" w:rsidP="00BD3029">
            <w:pPr>
              <w:jc w:val="center"/>
              <w:rPr>
                <w:rFonts w:asciiTheme="minorBidi" w:hAnsiTheme="minorBidi"/>
              </w:rPr>
            </w:pPr>
            <w:r w:rsidRPr="00BD3029">
              <w:rPr>
                <w:rFonts w:asciiTheme="minorBidi" w:hAnsiTheme="minorBidi"/>
              </w:rPr>
              <w:t>ValuationsMillions</w:t>
            </w:r>
          </w:p>
        </w:tc>
        <w:tc>
          <w:tcPr>
            <w:tcW w:w="3117" w:type="dxa"/>
          </w:tcPr>
          <w:p w14:paraId="230D1D2B" w14:textId="1CD31432" w:rsidR="00BD3029" w:rsidRPr="00BD3029" w:rsidRDefault="00BD3029" w:rsidP="00BD3029">
            <w:pPr>
              <w:jc w:val="center"/>
              <w:rPr>
                <w:rFonts w:asciiTheme="minorBidi" w:hAnsiTheme="minorBidi"/>
              </w:rPr>
            </w:pPr>
            <w:r w:rsidRPr="00BD3029">
              <w:rPr>
                <w:rFonts w:asciiTheme="minorBidi" w:hAnsiTheme="minorBidi"/>
              </w:rPr>
              <w:t>-1.50557964</w:t>
            </w:r>
          </w:p>
        </w:tc>
        <w:tc>
          <w:tcPr>
            <w:tcW w:w="3117" w:type="dxa"/>
          </w:tcPr>
          <w:p w14:paraId="4924C71F" w14:textId="185BDFA5" w:rsidR="00BD3029" w:rsidRPr="00BD3029" w:rsidRDefault="00BD3029" w:rsidP="00BD3029">
            <w:pPr>
              <w:jc w:val="center"/>
              <w:rPr>
                <w:rFonts w:asciiTheme="minorBidi" w:hAnsiTheme="minorBidi"/>
              </w:rPr>
            </w:pPr>
            <w:r w:rsidRPr="00BD3029">
              <w:rPr>
                <w:rFonts w:asciiTheme="minorBidi" w:hAnsiTheme="minorBidi"/>
              </w:rPr>
              <w:t>0.0725</w:t>
            </w:r>
          </w:p>
        </w:tc>
      </w:tr>
      <w:tr w:rsidR="00BD3029" w14:paraId="2794C8E7" w14:textId="77777777" w:rsidTr="005769E5">
        <w:tc>
          <w:tcPr>
            <w:tcW w:w="3116" w:type="dxa"/>
            <w:shd w:val="clear" w:color="auto" w:fill="8EAADB" w:themeFill="accent1" w:themeFillTint="99"/>
          </w:tcPr>
          <w:p w14:paraId="19AEDAFD" w14:textId="0744F4BE" w:rsidR="00BD3029" w:rsidRPr="00BD3029" w:rsidRDefault="00BD3029" w:rsidP="00BD3029">
            <w:pPr>
              <w:jc w:val="center"/>
              <w:rPr>
                <w:rFonts w:asciiTheme="minorBidi" w:hAnsiTheme="minorBidi"/>
              </w:rPr>
            </w:pPr>
            <w:r w:rsidRPr="00BD3029">
              <w:rPr>
                <w:rFonts w:asciiTheme="minorBidi" w:hAnsiTheme="minorBidi"/>
              </w:rPr>
              <w:t>MetroPopMillions</w:t>
            </w:r>
          </w:p>
        </w:tc>
        <w:tc>
          <w:tcPr>
            <w:tcW w:w="3117" w:type="dxa"/>
          </w:tcPr>
          <w:p w14:paraId="6413CDCF" w14:textId="4E50FA94" w:rsidR="00BD3029" w:rsidRPr="00BD3029" w:rsidRDefault="00BD3029" w:rsidP="00BD3029">
            <w:pPr>
              <w:jc w:val="center"/>
              <w:rPr>
                <w:rFonts w:asciiTheme="minorBidi" w:hAnsiTheme="minorBidi"/>
              </w:rPr>
            </w:pPr>
            <w:r w:rsidRPr="00BD3029">
              <w:rPr>
                <w:rFonts w:asciiTheme="minorBidi" w:hAnsiTheme="minorBidi"/>
              </w:rPr>
              <w:t>309.96588429</w:t>
            </w:r>
          </w:p>
        </w:tc>
        <w:tc>
          <w:tcPr>
            <w:tcW w:w="3117" w:type="dxa"/>
          </w:tcPr>
          <w:p w14:paraId="66CB7D5A" w14:textId="22592CF4" w:rsidR="00BD3029" w:rsidRPr="00BD3029" w:rsidRDefault="00BD3029" w:rsidP="00BD3029">
            <w:pPr>
              <w:jc w:val="center"/>
              <w:rPr>
                <w:rFonts w:asciiTheme="minorBidi" w:hAnsiTheme="minorBidi"/>
              </w:rPr>
            </w:pPr>
            <w:r w:rsidRPr="00BD3029">
              <w:rPr>
                <w:rFonts w:asciiTheme="minorBidi" w:hAnsiTheme="minorBidi"/>
              </w:rPr>
              <w:t>0.0236</w:t>
            </w:r>
          </w:p>
        </w:tc>
      </w:tr>
      <w:tr w:rsidR="00BD3029" w14:paraId="13FDF5AC" w14:textId="77777777" w:rsidTr="005769E5">
        <w:tc>
          <w:tcPr>
            <w:tcW w:w="3116" w:type="dxa"/>
            <w:shd w:val="clear" w:color="auto" w:fill="8EAADB" w:themeFill="accent1" w:themeFillTint="99"/>
          </w:tcPr>
          <w:p w14:paraId="11EC0C47" w14:textId="10842CDA" w:rsidR="00BD3029" w:rsidRPr="00BD3029" w:rsidRDefault="00BD3029" w:rsidP="00BD3029">
            <w:pPr>
              <w:jc w:val="center"/>
              <w:rPr>
                <w:rFonts w:asciiTheme="minorBidi" w:hAnsiTheme="minorBidi"/>
              </w:rPr>
            </w:pPr>
            <w:r w:rsidRPr="00BD3029">
              <w:rPr>
                <w:rFonts w:asciiTheme="minorBidi" w:hAnsiTheme="minorBidi"/>
              </w:rPr>
              <w:t>YearStadium</w:t>
            </w:r>
          </w:p>
        </w:tc>
        <w:tc>
          <w:tcPr>
            <w:tcW w:w="3117" w:type="dxa"/>
          </w:tcPr>
          <w:p w14:paraId="279FC8C6" w14:textId="64D906BF" w:rsidR="00BD3029" w:rsidRPr="00BD3029" w:rsidRDefault="00BD3029" w:rsidP="00BD3029">
            <w:pPr>
              <w:jc w:val="center"/>
              <w:rPr>
                <w:rFonts w:asciiTheme="minorBidi" w:hAnsiTheme="minorBidi"/>
              </w:rPr>
            </w:pPr>
            <w:r w:rsidRPr="00BD3029">
              <w:rPr>
                <w:rFonts w:asciiTheme="minorBidi" w:hAnsiTheme="minorBidi"/>
              </w:rPr>
              <w:t>-22.30460512</w:t>
            </w:r>
          </w:p>
        </w:tc>
        <w:tc>
          <w:tcPr>
            <w:tcW w:w="3117" w:type="dxa"/>
          </w:tcPr>
          <w:p w14:paraId="37E62A9F" w14:textId="2E31BEB5" w:rsidR="00BD3029" w:rsidRPr="00BD3029" w:rsidRDefault="00BD3029" w:rsidP="00BD3029">
            <w:pPr>
              <w:jc w:val="center"/>
              <w:rPr>
                <w:rFonts w:asciiTheme="minorBidi" w:hAnsiTheme="minorBidi"/>
              </w:rPr>
            </w:pPr>
            <w:r w:rsidRPr="00BD3029">
              <w:rPr>
                <w:rFonts w:asciiTheme="minorBidi" w:hAnsiTheme="minorBidi"/>
              </w:rPr>
              <w:t>0.3130</w:t>
            </w:r>
          </w:p>
        </w:tc>
      </w:tr>
      <w:tr w:rsidR="00BD3029" w14:paraId="5A04534A" w14:textId="77777777" w:rsidTr="005769E5">
        <w:tc>
          <w:tcPr>
            <w:tcW w:w="3116" w:type="dxa"/>
            <w:shd w:val="clear" w:color="auto" w:fill="8EAADB" w:themeFill="accent1" w:themeFillTint="99"/>
          </w:tcPr>
          <w:p w14:paraId="33754707" w14:textId="775F7481" w:rsidR="00BD3029" w:rsidRPr="00BD3029" w:rsidRDefault="00BD3029" w:rsidP="00BD3029">
            <w:pPr>
              <w:jc w:val="center"/>
              <w:rPr>
                <w:rFonts w:asciiTheme="minorBidi" w:hAnsiTheme="minorBidi"/>
              </w:rPr>
            </w:pPr>
            <w:proofErr w:type="spellStart"/>
            <w:r w:rsidRPr="00BD3029">
              <w:rPr>
                <w:rFonts w:asciiTheme="minorBidi" w:hAnsiTheme="minorBidi"/>
              </w:rPr>
              <w:t>PlayoffsYes</w:t>
            </w:r>
            <w:proofErr w:type="spellEnd"/>
          </w:p>
        </w:tc>
        <w:tc>
          <w:tcPr>
            <w:tcW w:w="3117" w:type="dxa"/>
          </w:tcPr>
          <w:p w14:paraId="35329B21" w14:textId="594C0CC6" w:rsidR="00BD3029" w:rsidRPr="00BD3029" w:rsidRDefault="00BD3029" w:rsidP="00BD3029">
            <w:pPr>
              <w:jc w:val="center"/>
              <w:rPr>
                <w:rFonts w:asciiTheme="minorBidi" w:hAnsiTheme="minorBidi"/>
              </w:rPr>
            </w:pPr>
            <w:r w:rsidRPr="00BD3029">
              <w:rPr>
                <w:rFonts w:asciiTheme="minorBidi" w:hAnsiTheme="minorBidi"/>
              </w:rPr>
              <w:t>-1522.48470951</w:t>
            </w:r>
          </w:p>
        </w:tc>
        <w:tc>
          <w:tcPr>
            <w:tcW w:w="3117" w:type="dxa"/>
          </w:tcPr>
          <w:p w14:paraId="717614AE" w14:textId="3B345748" w:rsidR="00BD3029" w:rsidRPr="00BD3029" w:rsidRDefault="00BD3029" w:rsidP="00BD3029">
            <w:pPr>
              <w:jc w:val="center"/>
              <w:rPr>
                <w:rFonts w:asciiTheme="minorBidi" w:hAnsiTheme="minorBidi"/>
              </w:rPr>
            </w:pPr>
            <w:r w:rsidRPr="00BD3029">
              <w:rPr>
                <w:rFonts w:asciiTheme="minorBidi" w:hAnsiTheme="minorBidi"/>
              </w:rPr>
              <w:t>0.3409</w:t>
            </w:r>
          </w:p>
        </w:tc>
      </w:tr>
    </w:tbl>
    <w:p w14:paraId="265323E4" w14:textId="06CB8779" w:rsidR="00C7091D" w:rsidRDefault="003F15C1" w:rsidP="00F1425F">
      <w:pPr>
        <w:rPr>
          <w:rFonts w:asciiTheme="minorBidi" w:hAnsiTheme="minorBidi"/>
          <w:b/>
          <w:bCs/>
        </w:rPr>
      </w:pPr>
      <w:r>
        <w:rPr>
          <w:rFonts w:asciiTheme="minorBidi" w:hAnsiTheme="minorBidi"/>
          <w:b/>
          <w:bCs/>
        </w:rPr>
        <w:tab/>
        <w:t>R-Squared=0.4915</w:t>
      </w:r>
    </w:p>
    <w:p w14:paraId="5B978649" w14:textId="77777777" w:rsidR="003F15C1" w:rsidRDefault="003F15C1" w:rsidP="00F1425F">
      <w:pPr>
        <w:rPr>
          <w:rFonts w:asciiTheme="minorBidi" w:hAnsiTheme="minorBidi"/>
          <w:b/>
          <w:bCs/>
        </w:rPr>
      </w:pPr>
    </w:p>
    <w:p w14:paraId="0E440832" w14:textId="77777777" w:rsidR="004E26C0" w:rsidRDefault="004E26C0" w:rsidP="00F1425F">
      <w:pPr>
        <w:rPr>
          <w:rFonts w:asciiTheme="minorBidi" w:hAnsiTheme="minorBidi"/>
          <w:b/>
          <w:bCs/>
        </w:rPr>
      </w:pPr>
    </w:p>
    <w:p w14:paraId="598032CE" w14:textId="77777777" w:rsidR="004E26C0" w:rsidRDefault="004E26C0" w:rsidP="00F1425F">
      <w:pPr>
        <w:rPr>
          <w:rFonts w:asciiTheme="minorBidi" w:hAnsiTheme="minorBidi"/>
          <w:b/>
          <w:bCs/>
        </w:rPr>
      </w:pPr>
    </w:p>
    <w:p w14:paraId="76618E58" w14:textId="40340CCD" w:rsidR="00CE098E" w:rsidRDefault="00CE098E" w:rsidP="00F1425F">
      <w:pPr>
        <w:rPr>
          <w:rFonts w:asciiTheme="minorBidi" w:hAnsiTheme="minorBidi"/>
          <w:b/>
          <w:bCs/>
        </w:rPr>
      </w:pPr>
      <w:r>
        <w:rPr>
          <w:rFonts w:asciiTheme="minorBidi" w:hAnsiTheme="minorBidi"/>
          <w:b/>
          <w:bCs/>
        </w:rPr>
        <w:t>Table 3: Second Regression</w:t>
      </w:r>
    </w:p>
    <w:tbl>
      <w:tblPr>
        <w:tblStyle w:val="TableGrid"/>
        <w:tblW w:w="0" w:type="auto"/>
        <w:tblLook w:val="04A0" w:firstRow="1" w:lastRow="0" w:firstColumn="1" w:lastColumn="0" w:noHBand="0" w:noVBand="1"/>
      </w:tblPr>
      <w:tblGrid>
        <w:gridCol w:w="3116"/>
        <w:gridCol w:w="3117"/>
        <w:gridCol w:w="3117"/>
      </w:tblGrid>
      <w:tr w:rsidR="003F15C1" w14:paraId="6C86F114" w14:textId="77777777" w:rsidTr="003F15C1">
        <w:tc>
          <w:tcPr>
            <w:tcW w:w="3116" w:type="dxa"/>
            <w:shd w:val="clear" w:color="auto" w:fill="8EAADB" w:themeFill="accent1" w:themeFillTint="99"/>
          </w:tcPr>
          <w:p w14:paraId="21514250" w14:textId="06B70F47" w:rsidR="003F15C1" w:rsidRPr="003F15C1" w:rsidRDefault="003F15C1" w:rsidP="003F15C1">
            <w:pPr>
              <w:jc w:val="center"/>
              <w:rPr>
                <w:rFonts w:asciiTheme="minorBidi" w:hAnsiTheme="minorBidi"/>
              </w:rPr>
            </w:pPr>
            <w:r w:rsidRPr="003F15C1">
              <w:rPr>
                <w:rFonts w:asciiTheme="minorBidi" w:hAnsiTheme="minorBidi"/>
              </w:rPr>
              <w:t>Variable</w:t>
            </w:r>
          </w:p>
        </w:tc>
        <w:tc>
          <w:tcPr>
            <w:tcW w:w="3117" w:type="dxa"/>
            <w:shd w:val="clear" w:color="auto" w:fill="8EAADB" w:themeFill="accent1" w:themeFillTint="99"/>
          </w:tcPr>
          <w:p w14:paraId="4569C091" w14:textId="5409ED7A" w:rsidR="003F15C1" w:rsidRPr="003F15C1" w:rsidRDefault="003F15C1" w:rsidP="003F15C1">
            <w:pPr>
              <w:jc w:val="center"/>
              <w:rPr>
                <w:rFonts w:asciiTheme="minorBidi" w:hAnsiTheme="minorBidi"/>
              </w:rPr>
            </w:pPr>
            <w:r w:rsidRPr="003F15C1">
              <w:rPr>
                <w:rFonts w:asciiTheme="minorBidi" w:hAnsiTheme="minorBidi"/>
              </w:rPr>
              <w:t>Estimate</w:t>
            </w:r>
          </w:p>
        </w:tc>
        <w:tc>
          <w:tcPr>
            <w:tcW w:w="3117" w:type="dxa"/>
            <w:shd w:val="clear" w:color="auto" w:fill="8EAADB" w:themeFill="accent1" w:themeFillTint="99"/>
          </w:tcPr>
          <w:p w14:paraId="050D5BC9" w14:textId="770D93ED" w:rsidR="003F15C1" w:rsidRPr="003F15C1" w:rsidRDefault="003F15C1" w:rsidP="003F15C1">
            <w:pPr>
              <w:jc w:val="center"/>
              <w:rPr>
                <w:rFonts w:asciiTheme="minorBidi" w:hAnsiTheme="minorBidi"/>
              </w:rPr>
            </w:pPr>
            <w:r w:rsidRPr="003F15C1">
              <w:rPr>
                <w:rFonts w:asciiTheme="minorBidi" w:hAnsiTheme="minorBidi"/>
              </w:rPr>
              <w:t>P-Value</w:t>
            </w:r>
          </w:p>
        </w:tc>
      </w:tr>
      <w:tr w:rsidR="003F15C1" w14:paraId="15C85111" w14:textId="77777777" w:rsidTr="003F15C1">
        <w:tc>
          <w:tcPr>
            <w:tcW w:w="3116" w:type="dxa"/>
            <w:shd w:val="clear" w:color="auto" w:fill="8EAADB" w:themeFill="accent1" w:themeFillTint="99"/>
          </w:tcPr>
          <w:p w14:paraId="0FDB7BE9" w14:textId="0D7A0C69" w:rsidR="003F15C1" w:rsidRPr="003F15C1" w:rsidRDefault="003F15C1" w:rsidP="003F15C1">
            <w:pPr>
              <w:jc w:val="center"/>
              <w:rPr>
                <w:rFonts w:asciiTheme="minorBidi" w:hAnsiTheme="minorBidi"/>
              </w:rPr>
            </w:pPr>
            <w:r w:rsidRPr="003F15C1">
              <w:rPr>
                <w:rFonts w:asciiTheme="minorBidi" w:hAnsiTheme="minorBidi"/>
              </w:rPr>
              <w:t>Intercept</w:t>
            </w:r>
          </w:p>
        </w:tc>
        <w:tc>
          <w:tcPr>
            <w:tcW w:w="3117" w:type="dxa"/>
          </w:tcPr>
          <w:p w14:paraId="722D65FE" w14:textId="202D8F22" w:rsidR="003F15C1" w:rsidRPr="003F15C1" w:rsidRDefault="003F15C1" w:rsidP="003F15C1">
            <w:pPr>
              <w:jc w:val="center"/>
              <w:rPr>
                <w:rFonts w:asciiTheme="minorBidi" w:hAnsiTheme="minorBidi"/>
              </w:rPr>
            </w:pPr>
            <w:r w:rsidRPr="003F15C1">
              <w:rPr>
                <w:rFonts w:asciiTheme="minorBidi" w:hAnsiTheme="minorBidi"/>
              </w:rPr>
              <w:t>5158.95785467</w:t>
            </w:r>
          </w:p>
        </w:tc>
        <w:tc>
          <w:tcPr>
            <w:tcW w:w="3117" w:type="dxa"/>
          </w:tcPr>
          <w:p w14:paraId="52AEC4FF" w14:textId="546F3474" w:rsidR="003F15C1" w:rsidRPr="003F15C1" w:rsidRDefault="003F15C1" w:rsidP="003F15C1">
            <w:pPr>
              <w:jc w:val="center"/>
              <w:rPr>
                <w:rFonts w:asciiTheme="minorBidi" w:hAnsiTheme="minorBidi"/>
              </w:rPr>
            </w:pPr>
            <w:r w:rsidRPr="003F15C1">
              <w:rPr>
                <w:rFonts w:asciiTheme="minorBidi" w:hAnsiTheme="minorBidi"/>
              </w:rPr>
              <w:t>0.1221</w:t>
            </w:r>
          </w:p>
        </w:tc>
      </w:tr>
      <w:tr w:rsidR="003F15C1" w14:paraId="122EA24B" w14:textId="77777777" w:rsidTr="003F15C1">
        <w:tc>
          <w:tcPr>
            <w:tcW w:w="3116" w:type="dxa"/>
            <w:shd w:val="clear" w:color="auto" w:fill="8EAADB" w:themeFill="accent1" w:themeFillTint="99"/>
          </w:tcPr>
          <w:p w14:paraId="40DAB844" w14:textId="07C4F223" w:rsidR="003F15C1" w:rsidRPr="003F15C1" w:rsidRDefault="003F15C1" w:rsidP="003F15C1">
            <w:pPr>
              <w:jc w:val="center"/>
              <w:rPr>
                <w:rFonts w:asciiTheme="minorBidi" w:hAnsiTheme="minorBidi"/>
              </w:rPr>
            </w:pPr>
            <w:r w:rsidRPr="003F15C1">
              <w:rPr>
                <w:rFonts w:asciiTheme="minorBidi" w:hAnsiTheme="minorBidi"/>
              </w:rPr>
              <w:t>Wins</w:t>
            </w:r>
          </w:p>
        </w:tc>
        <w:tc>
          <w:tcPr>
            <w:tcW w:w="3117" w:type="dxa"/>
          </w:tcPr>
          <w:p w14:paraId="21DBE04C" w14:textId="2DD5653F" w:rsidR="003F15C1" w:rsidRPr="003F15C1" w:rsidRDefault="003F15C1" w:rsidP="003F15C1">
            <w:pPr>
              <w:jc w:val="center"/>
              <w:rPr>
                <w:rFonts w:asciiTheme="minorBidi" w:hAnsiTheme="minorBidi"/>
              </w:rPr>
            </w:pPr>
            <w:r w:rsidRPr="003F15C1">
              <w:rPr>
                <w:rFonts w:asciiTheme="minorBidi" w:hAnsiTheme="minorBidi"/>
              </w:rPr>
              <w:t>124.58108001</w:t>
            </w:r>
          </w:p>
        </w:tc>
        <w:tc>
          <w:tcPr>
            <w:tcW w:w="3117" w:type="dxa"/>
          </w:tcPr>
          <w:p w14:paraId="0B38840D" w14:textId="72ECC17C" w:rsidR="003F15C1" w:rsidRPr="003F15C1" w:rsidRDefault="003F15C1" w:rsidP="003F15C1">
            <w:pPr>
              <w:jc w:val="center"/>
              <w:rPr>
                <w:rFonts w:asciiTheme="minorBidi" w:hAnsiTheme="minorBidi"/>
              </w:rPr>
            </w:pPr>
            <w:r w:rsidRPr="003F15C1">
              <w:rPr>
                <w:rFonts w:asciiTheme="minorBidi" w:hAnsiTheme="minorBidi"/>
              </w:rPr>
              <w:t>0.0175</w:t>
            </w:r>
          </w:p>
        </w:tc>
      </w:tr>
      <w:tr w:rsidR="003F15C1" w14:paraId="2C259330" w14:textId="77777777" w:rsidTr="003F15C1">
        <w:tc>
          <w:tcPr>
            <w:tcW w:w="3116" w:type="dxa"/>
            <w:shd w:val="clear" w:color="auto" w:fill="8EAADB" w:themeFill="accent1" w:themeFillTint="99"/>
          </w:tcPr>
          <w:p w14:paraId="2214DA3C" w14:textId="7D234EAD" w:rsidR="003F15C1" w:rsidRPr="003F15C1" w:rsidRDefault="003F15C1" w:rsidP="003F15C1">
            <w:pPr>
              <w:jc w:val="center"/>
              <w:rPr>
                <w:rFonts w:asciiTheme="minorBidi" w:hAnsiTheme="minorBidi"/>
              </w:rPr>
            </w:pPr>
            <w:r w:rsidRPr="003F15C1">
              <w:rPr>
                <w:rFonts w:asciiTheme="minorBidi" w:hAnsiTheme="minorBidi"/>
              </w:rPr>
              <w:t>Payroll</w:t>
            </w:r>
          </w:p>
        </w:tc>
        <w:tc>
          <w:tcPr>
            <w:tcW w:w="3117" w:type="dxa"/>
          </w:tcPr>
          <w:p w14:paraId="1504F21D" w14:textId="24128E79" w:rsidR="003F15C1" w:rsidRPr="003F15C1" w:rsidRDefault="003F15C1" w:rsidP="003F15C1">
            <w:pPr>
              <w:jc w:val="center"/>
              <w:rPr>
                <w:rFonts w:asciiTheme="minorBidi" w:hAnsiTheme="minorBidi"/>
              </w:rPr>
            </w:pPr>
            <w:r w:rsidRPr="003F15C1">
              <w:rPr>
                <w:rFonts w:asciiTheme="minorBidi" w:hAnsiTheme="minorBidi"/>
              </w:rPr>
              <w:t>0.00006681</w:t>
            </w:r>
          </w:p>
        </w:tc>
        <w:tc>
          <w:tcPr>
            <w:tcW w:w="3117" w:type="dxa"/>
          </w:tcPr>
          <w:p w14:paraId="79C8EC7E" w14:textId="13837CC0" w:rsidR="003F15C1" w:rsidRPr="003F15C1" w:rsidRDefault="003F15C1" w:rsidP="003F15C1">
            <w:pPr>
              <w:jc w:val="center"/>
              <w:rPr>
                <w:rFonts w:asciiTheme="minorBidi" w:hAnsiTheme="minorBidi"/>
              </w:rPr>
            </w:pPr>
            <w:r w:rsidRPr="003F15C1">
              <w:rPr>
                <w:rFonts w:asciiTheme="minorBidi" w:hAnsiTheme="minorBidi"/>
              </w:rPr>
              <w:t>0.000000145</w:t>
            </w:r>
          </w:p>
        </w:tc>
      </w:tr>
      <w:tr w:rsidR="003F15C1" w14:paraId="42AD08F1" w14:textId="77777777" w:rsidTr="003F15C1">
        <w:tc>
          <w:tcPr>
            <w:tcW w:w="3116" w:type="dxa"/>
            <w:shd w:val="clear" w:color="auto" w:fill="8EAADB" w:themeFill="accent1" w:themeFillTint="99"/>
          </w:tcPr>
          <w:p w14:paraId="388C6431" w14:textId="11A92F2E" w:rsidR="003F15C1" w:rsidRPr="003F15C1" w:rsidRDefault="003F15C1" w:rsidP="003F15C1">
            <w:pPr>
              <w:jc w:val="center"/>
              <w:rPr>
                <w:rFonts w:asciiTheme="minorBidi" w:hAnsiTheme="minorBidi"/>
              </w:rPr>
            </w:pPr>
            <w:r w:rsidRPr="003F15C1">
              <w:rPr>
                <w:rFonts w:asciiTheme="minorBidi" w:hAnsiTheme="minorBidi"/>
              </w:rPr>
              <w:t>TopBatterbWAR</w:t>
            </w:r>
          </w:p>
        </w:tc>
        <w:tc>
          <w:tcPr>
            <w:tcW w:w="3117" w:type="dxa"/>
          </w:tcPr>
          <w:p w14:paraId="7CEC77C6" w14:textId="141E3151" w:rsidR="003F15C1" w:rsidRPr="003F15C1" w:rsidRDefault="003F15C1" w:rsidP="003F15C1">
            <w:pPr>
              <w:jc w:val="center"/>
              <w:rPr>
                <w:rFonts w:asciiTheme="minorBidi" w:hAnsiTheme="minorBidi"/>
              </w:rPr>
            </w:pPr>
            <w:r w:rsidRPr="003F15C1">
              <w:rPr>
                <w:rFonts w:asciiTheme="minorBidi" w:hAnsiTheme="minorBidi"/>
              </w:rPr>
              <w:t>788.93584090</w:t>
            </w:r>
          </w:p>
        </w:tc>
        <w:tc>
          <w:tcPr>
            <w:tcW w:w="3117" w:type="dxa"/>
          </w:tcPr>
          <w:p w14:paraId="16BBEE2E" w14:textId="79AB3631" w:rsidR="003F15C1" w:rsidRPr="003F15C1" w:rsidRDefault="003F15C1" w:rsidP="003F15C1">
            <w:pPr>
              <w:jc w:val="center"/>
              <w:rPr>
                <w:rFonts w:asciiTheme="minorBidi" w:hAnsiTheme="minorBidi"/>
              </w:rPr>
            </w:pPr>
            <w:r w:rsidRPr="003F15C1">
              <w:rPr>
                <w:rFonts w:asciiTheme="minorBidi" w:hAnsiTheme="minorBidi"/>
              </w:rPr>
              <w:t>0.0229</w:t>
            </w:r>
          </w:p>
        </w:tc>
      </w:tr>
      <w:tr w:rsidR="003F15C1" w14:paraId="2AFDC32A" w14:textId="77777777" w:rsidTr="003F15C1">
        <w:tc>
          <w:tcPr>
            <w:tcW w:w="3116" w:type="dxa"/>
            <w:shd w:val="clear" w:color="auto" w:fill="8EAADB" w:themeFill="accent1" w:themeFillTint="99"/>
          </w:tcPr>
          <w:p w14:paraId="0BE82919" w14:textId="2E7BF243" w:rsidR="003F15C1" w:rsidRPr="003F15C1" w:rsidRDefault="003F15C1" w:rsidP="003F15C1">
            <w:pPr>
              <w:jc w:val="center"/>
              <w:rPr>
                <w:rFonts w:asciiTheme="minorBidi" w:hAnsiTheme="minorBidi"/>
              </w:rPr>
            </w:pPr>
            <w:r w:rsidRPr="003F15C1">
              <w:rPr>
                <w:rFonts w:asciiTheme="minorBidi" w:hAnsiTheme="minorBidi"/>
              </w:rPr>
              <w:t>MetroPopMillions</w:t>
            </w:r>
          </w:p>
        </w:tc>
        <w:tc>
          <w:tcPr>
            <w:tcW w:w="3117" w:type="dxa"/>
          </w:tcPr>
          <w:p w14:paraId="647D6ABD" w14:textId="0DE3BF59" w:rsidR="003F15C1" w:rsidRPr="003F15C1" w:rsidRDefault="003F15C1" w:rsidP="003F15C1">
            <w:pPr>
              <w:jc w:val="center"/>
              <w:rPr>
                <w:rFonts w:asciiTheme="minorBidi" w:hAnsiTheme="minorBidi"/>
              </w:rPr>
            </w:pPr>
            <w:r w:rsidRPr="003F15C1">
              <w:rPr>
                <w:rFonts w:asciiTheme="minorBidi" w:hAnsiTheme="minorBidi"/>
              </w:rPr>
              <w:t>267.66904416</w:t>
            </w:r>
          </w:p>
        </w:tc>
        <w:tc>
          <w:tcPr>
            <w:tcW w:w="3117" w:type="dxa"/>
          </w:tcPr>
          <w:p w14:paraId="3A74B984" w14:textId="1F59F037" w:rsidR="003F15C1" w:rsidRPr="003F15C1" w:rsidRDefault="003F15C1" w:rsidP="003F15C1">
            <w:pPr>
              <w:jc w:val="center"/>
              <w:rPr>
                <w:rFonts w:asciiTheme="minorBidi" w:hAnsiTheme="minorBidi"/>
              </w:rPr>
            </w:pPr>
            <w:r w:rsidRPr="003F15C1">
              <w:rPr>
                <w:rFonts w:asciiTheme="minorBidi" w:hAnsiTheme="minorBidi"/>
              </w:rPr>
              <w:t>0.0392</w:t>
            </w:r>
          </w:p>
        </w:tc>
      </w:tr>
    </w:tbl>
    <w:p w14:paraId="3C6ED7EE" w14:textId="0BE878F4" w:rsidR="00CE098E" w:rsidRDefault="003F15C1" w:rsidP="00F1425F">
      <w:pPr>
        <w:rPr>
          <w:rFonts w:asciiTheme="minorBidi" w:hAnsiTheme="minorBidi"/>
          <w:b/>
          <w:bCs/>
        </w:rPr>
      </w:pPr>
      <w:r>
        <w:rPr>
          <w:rFonts w:asciiTheme="minorBidi" w:hAnsiTheme="minorBidi"/>
          <w:b/>
          <w:bCs/>
        </w:rPr>
        <w:tab/>
        <w:t>R-Squared=0.484</w:t>
      </w:r>
    </w:p>
    <w:p w14:paraId="4202ADB3" w14:textId="77777777" w:rsidR="00CE098E" w:rsidRDefault="00CE098E" w:rsidP="00F1425F">
      <w:pPr>
        <w:rPr>
          <w:rFonts w:asciiTheme="minorBidi" w:hAnsiTheme="minorBidi"/>
          <w:b/>
          <w:bCs/>
        </w:rPr>
      </w:pPr>
    </w:p>
    <w:p w14:paraId="2E4FBB10" w14:textId="77777777" w:rsidR="00CE098E" w:rsidRDefault="00CE098E" w:rsidP="00F1425F">
      <w:pPr>
        <w:rPr>
          <w:rFonts w:asciiTheme="minorBidi" w:hAnsiTheme="minorBidi"/>
          <w:b/>
          <w:bCs/>
        </w:rPr>
      </w:pPr>
    </w:p>
    <w:p w14:paraId="076475D9" w14:textId="77777777" w:rsidR="00DA2232" w:rsidRDefault="00DA2232" w:rsidP="00F1425F">
      <w:pPr>
        <w:rPr>
          <w:rFonts w:asciiTheme="minorBidi" w:hAnsiTheme="minorBidi"/>
          <w:b/>
          <w:bCs/>
        </w:rPr>
      </w:pPr>
    </w:p>
    <w:p w14:paraId="738CE393" w14:textId="77777777" w:rsidR="00DA2232" w:rsidRDefault="00DA2232" w:rsidP="00F1425F">
      <w:pPr>
        <w:rPr>
          <w:rFonts w:asciiTheme="minorBidi" w:hAnsiTheme="minorBidi"/>
          <w:b/>
          <w:bCs/>
        </w:rPr>
      </w:pPr>
    </w:p>
    <w:p w14:paraId="02215660" w14:textId="19BFD294" w:rsidR="00CE098E" w:rsidRDefault="00CE098E" w:rsidP="00F1425F">
      <w:pPr>
        <w:rPr>
          <w:rFonts w:asciiTheme="minorBidi" w:hAnsiTheme="minorBidi"/>
          <w:b/>
          <w:bCs/>
        </w:rPr>
      </w:pPr>
      <w:r>
        <w:rPr>
          <w:rFonts w:asciiTheme="minorBidi" w:hAnsiTheme="minorBidi"/>
          <w:b/>
          <w:bCs/>
        </w:rPr>
        <w:lastRenderedPageBreak/>
        <w:t>Figure 1: Attendance</w:t>
      </w:r>
    </w:p>
    <w:p w14:paraId="27B3DC5C" w14:textId="0A9A65E3" w:rsidR="00CE098E" w:rsidRPr="00C7091D" w:rsidRDefault="00CE098E" w:rsidP="00F1425F">
      <w:pPr>
        <w:rPr>
          <w:rFonts w:asciiTheme="minorBidi" w:hAnsiTheme="minorBidi"/>
          <w:b/>
          <w:bCs/>
        </w:rPr>
      </w:pPr>
      <w:r>
        <w:rPr>
          <w:rFonts w:asciiTheme="minorBidi" w:hAnsiTheme="minorBidi"/>
          <w:b/>
          <w:bCs/>
          <w:noProof/>
        </w:rPr>
        <w:drawing>
          <wp:inline distT="0" distB="0" distL="0" distR="0" wp14:anchorId="60437B73" wp14:editId="0C3B5839">
            <wp:extent cx="4899546" cy="3758412"/>
            <wp:effectExtent l="0" t="0" r="317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906147" cy="3763476"/>
                    </a:xfrm>
                    <a:prstGeom prst="rect">
                      <a:avLst/>
                    </a:prstGeom>
                  </pic:spPr>
                </pic:pic>
              </a:graphicData>
            </a:graphic>
          </wp:inline>
        </w:drawing>
      </w:r>
    </w:p>
    <w:sectPr w:rsidR="00CE098E" w:rsidRPr="00C709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DE4CA0"/>
    <w:multiLevelType w:val="hybridMultilevel"/>
    <w:tmpl w:val="D0087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0770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C87"/>
    <w:rsid w:val="000B1655"/>
    <w:rsid w:val="00127640"/>
    <w:rsid w:val="00177BE7"/>
    <w:rsid w:val="00304FA7"/>
    <w:rsid w:val="00307D68"/>
    <w:rsid w:val="003F15C1"/>
    <w:rsid w:val="004E26C0"/>
    <w:rsid w:val="005769E5"/>
    <w:rsid w:val="005D40A3"/>
    <w:rsid w:val="005D7F4E"/>
    <w:rsid w:val="005F1F02"/>
    <w:rsid w:val="00710467"/>
    <w:rsid w:val="00750AD8"/>
    <w:rsid w:val="007522B9"/>
    <w:rsid w:val="00774DDF"/>
    <w:rsid w:val="00784C87"/>
    <w:rsid w:val="00827DB1"/>
    <w:rsid w:val="00831809"/>
    <w:rsid w:val="00A24545"/>
    <w:rsid w:val="00AF2C02"/>
    <w:rsid w:val="00B9630C"/>
    <w:rsid w:val="00BD3029"/>
    <w:rsid w:val="00C7091D"/>
    <w:rsid w:val="00CE098E"/>
    <w:rsid w:val="00D44456"/>
    <w:rsid w:val="00D55AE3"/>
    <w:rsid w:val="00DA2232"/>
    <w:rsid w:val="00EB59CD"/>
    <w:rsid w:val="00EC0E4C"/>
    <w:rsid w:val="00EF5635"/>
    <w:rsid w:val="00F142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ED63AA8"/>
  <w15:chartTrackingRefBased/>
  <w15:docId w15:val="{408D1196-3233-9140-B746-7ECDD3F9B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784C87"/>
  </w:style>
  <w:style w:type="character" w:customStyle="1" w:styleId="DateChar">
    <w:name w:val="Date Char"/>
    <w:basedOn w:val="DefaultParagraphFont"/>
    <w:link w:val="Date"/>
    <w:uiPriority w:val="99"/>
    <w:semiHidden/>
    <w:rsid w:val="00784C87"/>
  </w:style>
  <w:style w:type="table" w:styleId="TableGrid">
    <w:name w:val="Table Grid"/>
    <w:basedOn w:val="TableNormal"/>
    <w:uiPriority w:val="39"/>
    <w:rsid w:val="00EF5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26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213</TotalTime>
  <Pages>7</Pages>
  <Words>1450</Words>
  <Characters>8269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Kent</dc:creator>
  <cp:keywords/>
  <dc:description/>
  <cp:lastModifiedBy>Jack Kent</cp:lastModifiedBy>
  <cp:revision>14</cp:revision>
  <dcterms:created xsi:type="dcterms:W3CDTF">2023-05-03T12:10:00Z</dcterms:created>
  <dcterms:modified xsi:type="dcterms:W3CDTF">2023-05-04T04:04:00Z</dcterms:modified>
</cp:coreProperties>
</file>